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F648E" w14:textId="77777777" w:rsidR="00F1345C" w:rsidRPr="000A2BAD" w:rsidRDefault="00F1345C" w:rsidP="00F523F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914A0D" w14:textId="665DBB18" w:rsidR="00B341A6" w:rsidRPr="000A2BAD" w:rsidRDefault="00B341A6" w:rsidP="00BA75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CÂMARA MUNICIPAL DE ALMAS – ESTADO DO TOCANTINS</w:t>
      </w:r>
    </w:p>
    <w:p w14:paraId="5FD28E57" w14:textId="26C8DA5A" w:rsidR="00B341A6" w:rsidRPr="000A2BAD" w:rsidRDefault="00B341A6" w:rsidP="00BA7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936DB2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876050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ª (</w:t>
      </w:r>
      <w:r w:rsidR="00936DB2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QUADRA</w:t>
      </w:r>
      <w:r w:rsidR="00D33A7A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GÉS</w:t>
      </w:r>
      <w:r w:rsidR="005B6F79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IMA</w:t>
      </w:r>
      <w:r w:rsidR="008760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OITAVA</w:t>
      </w:r>
      <w:r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039937A2" w:rsidR="00B341A6" w:rsidRPr="00932826" w:rsidRDefault="00DC70F2" w:rsidP="00BA759A">
      <w:pPr>
        <w:spacing w:before="100" w:beforeAutospacing="1" w:after="100" w:afterAutospacing="1"/>
        <w:jc w:val="both"/>
        <w:rPr>
          <w:rFonts w:ascii="Times New Roman" w:eastAsia="Times New Roman" w:hAnsi="Times New Roman"/>
          <w:bCs/>
          <w:szCs w:val="24"/>
        </w:rPr>
      </w:pPr>
      <w:r w:rsidRPr="000A2BAD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876050">
        <w:rPr>
          <w:rFonts w:ascii="Times New Roman" w:eastAsia="Times New Roman" w:hAnsi="Times New Roman" w:cs="Times New Roman"/>
          <w:sz w:val="24"/>
          <w:szCs w:val="24"/>
        </w:rPr>
        <w:t>dez</w:t>
      </w:r>
      <w:r w:rsidR="00414229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 w:rsidRPr="000A2BAD">
        <w:rPr>
          <w:rFonts w:ascii="Times New Roman" w:eastAsia="Times New Roman" w:hAnsi="Times New Roman" w:cs="Times New Roman"/>
          <w:sz w:val="24"/>
          <w:szCs w:val="24"/>
        </w:rPr>
        <w:t xml:space="preserve">dias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414229" w:rsidRPr="000A2BAD">
        <w:rPr>
          <w:rFonts w:ascii="Times New Roman" w:eastAsia="Times New Roman" w:hAnsi="Times New Roman" w:cs="Times New Roman"/>
          <w:sz w:val="24"/>
          <w:szCs w:val="24"/>
        </w:rPr>
        <w:t>dezembro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</w:t>
      </w:r>
      <w:r w:rsidR="00976641" w:rsidRPr="000A2BAD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h</w:t>
      </w:r>
      <w:r w:rsidR="00876050">
        <w:rPr>
          <w:rFonts w:ascii="Times New Roman" w:eastAsia="Times New Roman" w:hAnsi="Times New Roman" w:cs="Times New Roman"/>
          <w:sz w:val="24"/>
          <w:szCs w:val="24"/>
        </w:rPr>
        <w:t>25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min, no Plenário Ismar Pereira Borges da Câmara Municipal de Almas, Estado do Tocantins, realizou-se a</w:t>
      </w:r>
      <w:r w:rsidR="001D3400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DB2" w:rsidRPr="000A2BAD">
        <w:rPr>
          <w:rFonts w:ascii="Times New Roman" w:eastAsia="Times New Roman" w:hAnsi="Times New Roman" w:cs="Times New Roman"/>
          <w:sz w:val="24"/>
          <w:szCs w:val="24"/>
        </w:rPr>
        <w:t>4</w:t>
      </w:r>
      <w:r w:rsidR="00876050">
        <w:rPr>
          <w:rFonts w:ascii="Times New Roman" w:eastAsia="Times New Roman" w:hAnsi="Times New Roman" w:cs="Times New Roman"/>
          <w:sz w:val="24"/>
          <w:szCs w:val="24"/>
        </w:rPr>
        <w:t>8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ª Sessão Ordinária do ano legislativo. A senhora presidente declarou aberta a sessão e solicitou a verificação de presença dos senhores vereadores, constatando-se a presença dos seguintes parlamentares: Danilo Urcino de Ce</w:t>
      </w:r>
      <w:r w:rsidRPr="000A2BAD">
        <w:rPr>
          <w:rFonts w:ascii="Times New Roman" w:eastAsia="Times New Roman" w:hAnsi="Times New Roman" w:cs="Times New Roman"/>
          <w:sz w:val="24"/>
          <w:szCs w:val="24"/>
        </w:rPr>
        <w:t>rqueira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3400" w:rsidRPr="000A2BAD">
        <w:rPr>
          <w:rFonts w:ascii="Times New Roman" w:eastAsia="Times New Roman" w:hAnsi="Times New Roman" w:cs="Times New Roman"/>
          <w:sz w:val="24"/>
          <w:szCs w:val="24"/>
        </w:rPr>
        <w:t xml:space="preserve"> Eurismar Rodrigues Neto,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Gleison Gomes da Silva, Karla Taianna Xavier Franco, Eleotério Silva Ribeiro de Freitas Neto, Osvaldo Xavier de Souza, Josiane Pimenta</w:t>
      </w:r>
      <w:r w:rsidR="00976641" w:rsidRPr="000A2B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Alessandro Júnior </w:t>
      </w:r>
      <w:proofErr w:type="spellStart"/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 Filgueir</w:t>
      </w:r>
      <w:r w:rsidR="00467467" w:rsidRPr="000A2BAD">
        <w:rPr>
          <w:rFonts w:ascii="Times New Roman" w:eastAsia="Times New Roman" w:hAnsi="Times New Roman" w:cs="Times New Roman"/>
          <w:sz w:val="24"/>
          <w:szCs w:val="24"/>
        </w:rPr>
        <w:t>a</w:t>
      </w:r>
      <w:r w:rsidR="00976641" w:rsidRPr="000A2BAD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67467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467" w:rsidRPr="000A2BAD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467467" w:rsidRPr="000A2BAD">
        <w:rPr>
          <w:rFonts w:ascii="Times New Roman" w:eastAsia="Times New Roman" w:hAnsi="Times New Roman" w:cs="Times New Roman"/>
          <w:sz w:val="24"/>
          <w:szCs w:val="24"/>
        </w:rPr>
        <w:t xml:space="preserve"> Ferreira Coelho M</w:t>
      </w:r>
      <w:r w:rsidR="00B8031F" w:rsidRPr="000A2BAD">
        <w:rPr>
          <w:rFonts w:ascii="Times New Roman" w:eastAsia="Times New Roman" w:hAnsi="Times New Roman" w:cs="Times New Roman"/>
          <w:sz w:val="24"/>
          <w:szCs w:val="24"/>
        </w:rPr>
        <w:t>onteiro</w:t>
      </w:r>
      <w:r w:rsidR="00467467" w:rsidRPr="000A2B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3400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87605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1345C" w:rsidRPr="000A2BAD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876050">
        <w:rPr>
          <w:rFonts w:ascii="Times New Roman" w:eastAsia="Times New Roman" w:hAnsi="Times New Roman" w:cs="Times New Roman"/>
          <w:sz w:val="24"/>
          <w:szCs w:val="24"/>
        </w:rPr>
        <w:t>a Josiane</w:t>
      </w:r>
      <w:r w:rsidR="006809F7" w:rsidRPr="000A2BAD">
        <w:rPr>
          <w:rFonts w:ascii="Times New Roman" w:eastAsia="Times New Roman" w:hAnsi="Times New Roman" w:cs="Times New Roman"/>
          <w:sz w:val="24"/>
          <w:szCs w:val="24"/>
        </w:rPr>
        <w:t xml:space="preserve"> para fazer a leitura bíblica, l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ogo após, foi solicitada a leitura da</w:t>
      </w:r>
      <w:r w:rsidR="004B52CB" w:rsidRPr="000A2BAD">
        <w:rPr>
          <w:rFonts w:ascii="Times New Roman" w:eastAsia="Times New Roman" w:hAnsi="Times New Roman" w:cs="Times New Roman"/>
          <w:sz w:val="24"/>
          <w:szCs w:val="24"/>
        </w:rPr>
        <w:t xml:space="preserve"> ata anterior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, a qual fo</w:t>
      </w:r>
      <w:r w:rsidR="004B52CB" w:rsidRPr="000A2BAD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 lida, discutida, votada</w:t>
      </w:r>
      <w:r w:rsidR="004B52CB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2BAD">
        <w:rPr>
          <w:rFonts w:ascii="Times New Roman" w:eastAsia="Times New Roman" w:hAnsi="Times New Roman" w:cs="Times New Roman"/>
          <w:sz w:val="24"/>
          <w:szCs w:val="24"/>
        </w:rPr>
        <w:t xml:space="preserve">e aprovada por </w:t>
      </w:r>
      <w:r w:rsidR="00F64937" w:rsidRPr="000A2BAD">
        <w:rPr>
          <w:rFonts w:ascii="Times New Roman" w:eastAsia="Times New Roman" w:hAnsi="Times New Roman" w:cs="Times New Roman"/>
          <w:sz w:val="24"/>
          <w:szCs w:val="24"/>
        </w:rPr>
        <w:t>unanimidade de votos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3EE1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="00B341A6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0A2BAD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8D6875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45C" w:rsidRPr="000A2BAD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976641" w:rsidRPr="000A2BA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A2BAD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F1345C" w:rsidRPr="000A2BAD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B15729" w:rsidRPr="000A2BAD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8D6875" w:rsidRPr="000A2BAD">
        <w:rPr>
          <w:rFonts w:ascii="Times New Roman" w:eastAsia="Times New Roman" w:hAnsi="Times New Roman" w:cs="Times New Roman"/>
          <w:sz w:val="24"/>
          <w:szCs w:val="24"/>
        </w:rPr>
        <w:t>s:</w:t>
      </w:r>
      <w:r w:rsidR="00690325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="00B341A6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1A47" w:rsidRPr="000A2BAD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C4D44" w:rsidRPr="000A2BA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AD2670" w:rsidRPr="000A2BAD">
        <w:rPr>
          <w:rFonts w:ascii="Times New Roman" w:eastAsia="Times New Roman" w:hAnsi="Times New Roman" w:cs="Times New Roman"/>
          <w:sz w:val="24"/>
          <w:szCs w:val="24"/>
        </w:rPr>
        <w:t>t</w:t>
      </w:r>
      <w:r w:rsidR="00E801F8" w:rsidRPr="000A2BAD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AD2670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D44" w:rsidRPr="000A2BAD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F15FFB" w:rsidRPr="000A2BAD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6C4D44" w:rsidRPr="000A2BAD">
        <w:rPr>
          <w:rFonts w:ascii="Times New Roman" w:eastAsia="Times New Roman" w:hAnsi="Times New Roman" w:cs="Times New Roman"/>
          <w:sz w:val="24"/>
          <w:szCs w:val="24"/>
        </w:rPr>
        <w:t>s</w:t>
      </w:r>
      <w:r w:rsidR="00F15FFB" w:rsidRPr="000A2BAD">
        <w:rPr>
          <w:rFonts w:ascii="Times New Roman" w:eastAsia="Times New Roman" w:hAnsi="Times New Roman" w:cs="Times New Roman"/>
          <w:sz w:val="24"/>
          <w:szCs w:val="24"/>
        </w:rPr>
        <w:t>:</w:t>
      </w:r>
      <w:r w:rsidR="0087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050">
        <w:rPr>
          <w:rFonts w:ascii="Times New Roman" w:eastAsia="Times New Roman" w:hAnsi="Times New Roman"/>
          <w:b/>
          <w:bCs/>
          <w:szCs w:val="24"/>
        </w:rPr>
        <w:t xml:space="preserve">Projeto de Lei Ordinária n° 013/2025. </w:t>
      </w:r>
      <w:r w:rsidR="00876050">
        <w:rPr>
          <w:rFonts w:ascii="Times New Roman" w:eastAsia="Times New Roman" w:hAnsi="Times New Roman"/>
          <w:bCs/>
          <w:szCs w:val="24"/>
        </w:rPr>
        <w:t>Autoria Executivo Municipal.  Dispõe sobre o Plano Plurianual para o período de 2026</w:t>
      </w:r>
      <w:r w:rsidR="00876050">
        <w:rPr>
          <w:rFonts w:ascii="Times New Roman" w:eastAsia="Times New Roman" w:hAnsi="Times New Roman"/>
          <w:bCs/>
          <w:szCs w:val="24"/>
        </w:rPr>
        <w:t xml:space="preserve">/2029 e, dá outras providências. </w:t>
      </w:r>
      <w:r w:rsidR="00876050">
        <w:rPr>
          <w:rFonts w:ascii="Times New Roman" w:eastAsia="Times New Roman" w:hAnsi="Times New Roman"/>
          <w:bCs/>
          <w:szCs w:val="24"/>
        </w:rPr>
        <w:t>Protocolado dia 17 de novembro de 2025.</w:t>
      </w:r>
      <w:r w:rsidR="00876050" w:rsidRPr="00876050">
        <w:rPr>
          <w:rFonts w:ascii="Times New Roman" w:eastAsia="Times New Roman" w:hAnsi="Times New Roman"/>
          <w:bCs/>
          <w:szCs w:val="24"/>
        </w:rPr>
        <w:t xml:space="preserve"> </w:t>
      </w:r>
      <w:r w:rsidR="00876050">
        <w:rPr>
          <w:rFonts w:ascii="Times New Roman" w:eastAsia="Times New Roman" w:hAnsi="Times New Roman"/>
          <w:bCs/>
          <w:szCs w:val="24"/>
        </w:rPr>
        <w:t>O projeto foi lido, discutido, votado e aprovado por unanimidade de votos pela 1ª vez</w:t>
      </w:r>
      <w:r w:rsidR="00876050">
        <w:rPr>
          <w:rFonts w:ascii="Times New Roman" w:eastAsia="Times New Roman" w:hAnsi="Times New Roman"/>
          <w:bCs/>
          <w:szCs w:val="24"/>
        </w:rPr>
        <w:t>.</w:t>
      </w:r>
      <w:r w:rsidR="00876050">
        <w:rPr>
          <w:rFonts w:ascii="Times New Roman" w:eastAsia="Times New Roman" w:hAnsi="Times New Roman"/>
          <w:bCs/>
          <w:szCs w:val="24"/>
        </w:rPr>
        <w:t xml:space="preserve"> </w:t>
      </w:r>
      <w:r w:rsidR="00876050">
        <w:rPr>
          <w:rFonts w:ascii="Times New Roman" w:eastAsia="Times New Roman" w:hAnsi="Times New Roman"/>
          <w:bCs/>
          <w:szCs w:val="24"/>
        </w:rPr>
        <w:t xml:space="preserve"> </w:t>
      </w:r>
      <w:r w:rsidR="00876050">
        <w:rPr>
          <w:rFonts w:ascii="Times New Roman" w:eastAsia="Times New Roman" w:hAnsi="Times New Roman"/>
          <w:b/>
          <w:bCs/>
          <w:szCs w:val="24"/>
        </w:rPr>
        <w:t xml:space="preserve">Projeto de Lei Ordinária n° 014/2025. </w:t>
      </w:r>
      <w:r w:rsidR="00876050">
        <w:rPr>
          <w:rFonts w:ascii="Times New Roman" w:eastAsia="Times New Roman" w:hAnsi="Times New Roman"/>
          <w:bCs/>
          <w:szCs w:val="24"/>
        </w:rPr>
        <w:t>Autoria Executivo Municipal. Estima a Receita e Fixa a Despesa do Município de Almas, Estado do Tocantins, para o exercício financeiro de 2026-LOA. Protocolado dia 17 de novembro de 2025.</w:t>
      </w:r>
      <w:r w:rsidR="00876050">
        <w:rPr>
          <w:rFonts w:ascii="Times New Roman" w:eastAsia="Times New Roman" w:hAnsi="Times New Roman"/>
          <w:bCs/>
          <w:szCs w:val="24"/>
        </w:rPr>
        <w:t xml:space="preserve"> </w:t>
      </w:r>
      <w:r w:rsidR="00876050">
        <w:rPr>
          <w:rFonts w:ascii="Times New Roman" w:eastAsia="Times New Roman" w:hAnsi="Times New Roman"/>
          <w:bCs/>
          <w:szCs w:val="24"/>
        </w:rPr>
        <w:t>O projeto foi lido, discutido, votado e aprovado por unanimidade de votos pela 1ª vez</w:t>
      </w:r>
      <w:r w:rsidR="00876050">
        <w:rPr>
          <w:rFonts w:ascii="Times New Roman" w:eastAsia="Times New Roman" w:hAnsi="Times New Roman"/>
          <w:bCs/>
          <w:szCs w:val="24"/>
        </w:rPr>
        <w:t xml:space="preserve">. </w:t>
      </w:r>
      <w:r w:rsidR="00876050">
        <w:rPr>
          <w:rFonts w:ascii="Times New Roman" w:eastAsia="Times New Roman" w:hAnsi="Times New Roman"/>
          <w:b/>
          <w:bCs/>
          <w:szCs w:val="24"/>
        </w:rPr>
        <w:t xml:space="preserve">Projeto de Lei Ordinária n° 013/2025. </w:t>
      </w:r>
      <w:r w:rsidR="00876050">
        <w:rPr>
          <w:rFonts w:ascii="Times New Roman" w:eastAsia="Times New Roman" w:hAnsi="Times New Roman"/>
          <w:bCs/>
          <w:szCs w:val="24"/>
        </w:rPr>
        <w:t>Autoria Executivo Municipal.  Dispõe sobre o Plano de Carreira e Remuneração dos Profissionais da Educação Básica do Município de Almas-TO, institui a Política Municipal de Bem-Estar, Saúde e Qualidade de Vida no Trabalho, em consonância com as Leis Federais n° 14.113/2020, e dá outras providências. Protocolado dia 08 de dezembro de 2025.</w:t>
      </w:r>
      <w:r w:rsidR="00BA759A">
        <w:rPr>
          <w:rFonts w:ascii="Times New Roman" w:eastAsia="Times New Roman" w:hAnsi="Times New Roman"/>
          <w:bCs/>
          <w:szCs w:val="24"/>
        </w:rPr>
        <w:t xml:space="preserve"> </w:t>
      </w:r>
      <w:r w:rsidR="00BA759A">
        <w:rPr>
          <w:rFonts w:ascii="Times New Roman" w:eastAsia="Times New Roman" w:hAnsi="Times New Roman"/>
          <w:bCs/>
          <w:szCs w:val="24"/>
        </w:rPr>
        <w:t>O projeto foi lido, discutido, votado e aprovado por unanimidade de votos pela 1ª vez</w:t>
      </w:r>
      <w:r w:rsidR="00BA759A">
        <w:rPr>
          <w:rFonts w:ascii="Times New Roman" w:eastAsia="Times New Roman" w:hAnsi="Times New Roman"/>
          <w:bCs/>
          <w:szCs w:val="24"/>
        </w:rPr>
        <w:t>.</w:t>
      </w:r>
      <w:r w:rsidR="00876050" w:rsidRPr="008E0684">
        <w:rPr>
          <w:rFonts w:ascii="Times New Roman" w:eastAsia="Times New Roman" w:hAnsi="Times New Roman"/>
          <w:b/>
          <w:bCs/>
          <w:szCs w:val="24"/>
        </w:rPr>
        <w:t xml:space="preserve"> Projeto de lei Ordinária n° 012/2025.</w:t>
      </w:r>
      <w:r w:rsidR="00876050">
        <w:rPr>
          <w:rFonts w:ascii="Times New Roman" w:eastAsia="Times New Roman" w:hAnsi="Times New Roman"/>
          <w:bCs/>
          <w:szCs w:val="24"/>
        </w:rPr>
        <w:t xml:space="preserve"> Autoria Executivo Municipal. </w:t>
      </w:r>
      <w:r w:rsidR="00876050" w:rsidRPr="00445F19">
        <w:rPr>
          <w:rFonts w:ascii="Times New Roman" w:eastAsia="Times New Roman" w:hAnsi="Times New Roman"/>
          <w:bCs/>
          <w:szCs w:val="24"/>
        </w:rPr>
        <w:t>Dispõe sobre a prorrogação, até 22 de dezembro de 2026, a vigência do Plano Municipal de Educação do Município de Almas - TO, aprovado por meio da Lei n°184/2015, de 22 de junho de 2015 e dá outras providências</w:t>
      </w:r>
      <w:r w:rsidR="00876050">
        <w:rPr>
          <w:rFonts w:ascii="Times New Roman" w:eastAsia="Times New Roman" w:hAnsi="Times New Roman"/>
          <w:bCs/>
          <w:szCs w:val="24"/>
        </w:rPr>
        <w:t>.</w:t>
      </w:r>
      <w:r w:rsidR="00BA759A">
        <w:rPr>
          <w:rFonts w:ascii="Times New Roman" w:eastAsia="Times New Roman" w:hAnsi="Times New Roman"/>
          <w:bCs/>
          <w:szCs w:val="24"/>
        </w:rPr>
        <w:t xml:space="preserve"> </w:t>
      </w:r>
      <w:r w:rsidR="00BA759A">
        <w:rPr>
          <w:rFonts w:ascii="Times New Roman" w:eastAsia="Times New Roman" w:hAnsi="Times New Roman"/>
          <w:bCs/>
          <w:szCs w:val="24"/>
        </w:rPr>
        <w:t>O projeto foi lido, discutido, votado e aprovado por unanimidade de votos pela 1ª vez</w:t>
      </w:r>
      <w:r w:rsidR="00BA759A">
        <w:rPr>
          <w:rFonts w:ascii="Times New Roman" w:eastAsia="Times New Roman" w:hAnsi="Times New Roman"/>
          <w:bCs/>
          <w:szCs w:val="24"/>
        </w:rPr>
        <w:t>.</w:t>
      </w:r>
      <w:r w:rsidR="00926FA6">
        <w:rPr>
          <w:rFonts w:ascii="Times New Roman" w:eastAsia="Times New Roman" w:hAnsi="Times New Roman"/>
          <w:bCs/>
          <w:szCs w:val="24"/>
        </w:rPr>
        <w:t xml:space="preserve">  </w:t>
      </w:r>
      <w:r w:rsidR="00926FA6" w:rsidRPr="000A2BAD">
        <w:rPr>
          <w:rFonts w:ascii="Times New Roman" w:eastAsia="Times New Roman" w:hAnsi="Times New Roman" w:cs="Times New Roman"/>
          <w:sz w:val="24"/>
          <w:szCs w:val="24"/>
        </w:rPr>
        <w:t>Ato contínuo, a senhora presidente franqueou</w:t>
      </w:r>
      <w:r w:rsidR="00926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FA6" w:rsidRPr="000A2BAD">
        <w:rPr>
          <w:rFonts w:ascii="Times New Roman" w:eastAsia="Times New Roman" w:hAnsi="Times New Roman" w:cs="Times New Roman"/>
          <w:sz w:val="24"/>
          <w:szCs w:val="24"/>
        </w:rPr>
        <w:t>a tribuna livre aos</w:t>
      </w:r>
      <w:r w:rsidR="00926FA6">
        <w:rPr>
          <w:rFonts w:ascii="Times New Roman" w:eastAsia="Times New Roman" w:hAnsi="Times New Roman" w:cs="Times New Roman"/>
          <w:sz w:val="24"/>
          <w:szCs w:val="24"/>
        </w:rPr>
        <w:t xml:space="preserve"> visitantes por 5 minutos. Fizeram o uso da tribuna os visitantes Josefa, </w:t>
      </w:r>
      <w:proofErr w:type="spellStart"/>
      <w:r w:rsidR="00926FA6">
        <w:rPr>
          <w:rFonts w:ascii="Times New Roman" w:eastAsia="Times New Roman" w:hAnsi="Times New Roman" w:cs="Times New Roman"/>
          <w:sz w:val="24"/>
          <w:szCs w:val="24"/>
        </w:rPr>
        <w:t>Leisimar</w:t>
      </w:r>
      <w:proofErr w:type="spellEnd"/>
      <w:r w:rsidR="00926FA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926FA6">
        <w:rPr>
          <w:rFonts w:ascii="Times New Roman" w:eastAsia="Times New Roman" w:hAnsi="Times New Roman" w:cs="Times New Roman"/>
          <w:sz w:val="24"/>
          <w:szCs w:val="24"/>
        </w:rPr>
        <w:t>Dimar</w:t>
      </w:r>
      <w:proofErr w:type="spellEnd"/>
      <w:r w:rsidR="00926F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26FA6">
        <w:rPr>
          <w:rFonts w:ascii="Times New Roman" w:eastAsia="Times New Roman" w:hAnsi="Times New Roman"/>
          <w:bCs/>
          <w:szCs w:val="24"/>
        </w:rPr>
        <w:t xml:space="preserve">Em seguida </w:t>
      </w:r>
      <w:r w:rsidR="00CF3B4D" w:rsidRPr="000A2BAD">
        <w:rPr>
          <w:rFonts w:ascii="Times New Roman" w:eastAsia="Times New Roman" w:hAnsi="Times New Roman" w:cs="Times New Roman"/>
          <w:sz w:val="24"/>
          <w:szCs w:val="24"/>
        </w:rPr>
        <w:t xml:space="preserve">a senhora presidente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franqueou</w:t>
      </w:r>
      <w:r w:rsidR="0046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881" w:rsidRPr="000A2BAD">
        <w:rPr>
          <w:rFonts w:ascii="Times New Roman" w:eastAsia="Times New Roman" w:hAnsi="Times New Roman" w:cs="Times New Roman"/>
          <w:sz w:val="24"/>
          <w:szCs w:val="24"/>
        </w:rPr>
        <w:t>a tribuna livre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 aos senhores</w:t>
      </w:r>
      <w:r w:rsidR="004C1213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184" w:rsidRPr="000A2BAD">
        <w:rPr>
          <w:rFonts w:ascii="Times New Roman" w:eastAsia="Times New Roman" w:hAnsi="Times New Roman" w:cs="Times New Roman"/>
          <w:sz w:val="24"/>
          <w:szCs w:val="24"/>
        </w:rPr>
        <w:t xml:space="preserve">vereadores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pelo tempo</w:t>
      </w:r>
      <w:r w:rsidR="00AD2670" w:rsidRPr="000A2BAD">
        <w:rPr>
          <w:rFonts w:ascii="Times New Roman" w:eastAsia="Times New Roman" w:hAnsi="Times New Roman" w:cs="Times New Roman"/>
          <w:sz w:val="24"/>
          <w:szCs w:val="24"/>
        </w:rPr>
        <w:t xml:space="preserve"> regimental de 10 (dez) minutos</w:t>
      </w:r>
      <w:r w:rsidR="004C1213" w:rsidRPr="000A2B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6FA6">
        <w:rPr>
          <w:rFonts w:ascii="Times New Roman" w:eastAsia="Times New Roman" w:hAnsi="Times New Roman" w:cs="Times New Roman"/>
          <w:sz w:val="24"/>
          <w:szCs w:val="24"/>
        </w:rPr>
        <w:t xml:space="preserve"> Fizeram o uso da tribuna os vereadores Osvaldo Xavier de Souza e Eurismar Rodrigues Neto.</w:t>
      </w:r>
      <w:r w:rsidR="00932826">
        <w:rPr>
          <w:rFonts w:ascii="Times New Roman" w:eastAsia="Times New Roman" w:hAnsi="Times New Roman"/>
          <w:bCs/>
          <w:szCs w:val="24"/>
        </w:rPr>
        <w:t xml:space="preserve"> </w:t>
      </w:r>
      <w:bookmarkStart w:id="0" w:name="_GoBack"/>
      <w:bookmarkEnd w:id="0"/>
      <w:r w:rsidR="00682FDF" w:rsidRPr="000A2BAD">
        <w:rPr>
          <w:rFonts w:ascii="Times New Roman" w:eastAsia="Times New Roman" w:hAnsi="Times New Roman" w:cs="Times New Roman"/>
          <w:sz w:val="24"/>
          <w:szCs w:val="24"/>
        </w:rPr>
        <w:t>N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ão</w:t>
      </w:r>
      <w:r w:rsidR="0068214D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4A1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826">
        <w:rPr>
          <w:rFonts w:ascii="Times New Roman" w:eastAsia="Times New Roman" w:hAnsi="Times New Roman" w:cs="Times New Roman"/>
          <w:sz w:val="24"/>
          <w:szCs w:val="24"/>
        </w:rPr>
        <w:t xml:space="preserve">mais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oradores, a presidente agradeceu a presença de todos, fez as considerações finais e declarou encerrad</w:t>
      </w:r>
      <w:r w:rsidR="002A3EE1" w:rsidRPr="000A2BAD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932826">
        <w:rPr>
          <w:rFonts w:ascii="Times New Roman" w:eastAsia="Times New Roman" w:hAnsi="Times New Roman" w:cs="Times New Roman"/>
          <w:bCs/>
          <w:sz w:val="24"/>
          <w:szCs w:val="24"/>
        </w:rPr>
        <w:t xml:space="preserve">10 </w:t>
      </w:r>
      <w:r w:rsidR="00B341A6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dias do mês de </w:t>
      </w:r>
      <w:r w:rsidR="0068214D" w:rsidRPr="000A2BAD">
        <w:rPr>
          <w:rFonts w:ascii="Times New Roman" w:eastAsia="Times New Roman" w:hAnsi="Times New Roman" w:cs="Times New Roman"/>
          <w:bCs/>
          <w:sz w:val="24"/>
          <w:szCs w:val="24"/>
        </w:rPr>
        <w:t>dezembr</w:t>
      </w:r>
      <w:r w:rsidR="008D6875" w:rsidRPr="000A2BAD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B341A6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</w:p>
    <w:sectPr w:rsidR="00B341A6" w:rsidRPr="00932826" w:rsidSect="004523AB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137A"/>
    <w:rsid w:val="000204DF"/>
    <w:rsid w:val="00020D91"/>
    <w:rsid w:val="00032523"/>
    <w:rsid w:val="00074853"/>
    <w:rsid w:val="00087915"/>
    <w:rsid w:val="000A2BAD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B661B"/>
    <w:rsid w:val="001C58D1"/>
    <w:rsid w:val="001D0551"/>
    <w:rsid w:val="001D208A"/>
    <w:rsid w:val="001D3400"/>
    <w:rsid w:val="001D503F"/>
    <w:rsid w:val="001E1CFB"/>
    <w:rsid w:val="001F0ECF"/>
    <w:rsid w:val="00206048"/>
    <w:rsid w:val="00213414"/>
    <w:rsid w:val="00213A00"/>
    <w:rsid w:val="00217024"/>
    <w:rsid w:val="002177E6"/>
    <w:rsid w:val="00217A6D"/>
    <w:rsid w:val="00231F42"/>
    <w:rsid w:val="00233883"/>
    <w:rsid w:val="00235DB5"/>
    <w:rsid w:val="002378E8"/>
    <w:rsid w:val="002467F3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D0E74"/>
    <w:rsid w:val="002E624E"/>
    <w:rsid w:val="002F34A9"/>
    <w:rsid w:val="002F4881"/>
    <w:rsid w:val="00302BFB"/>
    <w:rsid w:val="00306819"/>
    <w:rsid w:val="00323801"/>
    <w:rsid w:val="00326394"/>
    <w:rsid w:val="0033555D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11880"/>
    <w:rsid w:val="00414229"/>
    <w:rsid w:val="00420465"/>
    <w:rsid w:val="0043627E"/>
    <w:rsid w:val="00436EE6"/>
    <w:rsid w:val="00443BE4"/>
    <w:rsid w:val="004523AB"/>
    <w:rsid w:val="00456753"/>
    <w:rsid w:val="0046126D"/>
    <w:rsid w:val="0046203B"/>
    <w:rsid w:val="00467467"/>
    <w:rsid w:val="00473ECD"/>
    <w:rsid w:val="00480E1A"/>
    <w:rsid w:val="004812C1"/>
    <w:rsid w:val="00481700"/>
    <w:rsid w:val="00483300"/>
    <w:rsid w:val="004843DD"/>
    <w:rsid w:val="004847CE"/>
    <w:rsid w:val="00497509"/>
    <w:rsid w:val="004A1D68"/>
    <w:rsid w:val="004B1677"/>
    <w:rsid w:val="004B52CB"/>
    <w:rsid w:val="004B72BB"/>
    <w:rsid w:val="004C1213"/>
    <w:rsid w:val="004C588A"/>
    <w:rsid w:val="004E28F9"/>
    <w:rsid w:val="004E3E5F"/>
    <w:rsid w:val="004E4825"/>
    <w:rsid w:val="004F3367"/>
    <w:rsid w:val="00505E5B"/>
    <w:rsid w:val="00511152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B6F79"/>
    <w:rsid w:val="005D17CB"/>
    <w:rsid w:val="005E1028"/>
    <w:rsid w:val="006044AF"/>
    <w:rsid w:val="00664D04"/>
    <w:rsid w:val="0067689B"/>
    <w:rsid w:val="00676D19"/>
    <w:rsid w:val="006809F7"/>
    <w:rsid w:val="0068214D"/>
    <w:rsid w:val="00682FDF"/>
    <w:rsid w:val="0068651E"/>
    <w:rsid w:val="00690325"/>
    <w:rsid w:val="00692161"/>
    <w:rsid w:val="00695F59"/>
    <w:rsid w:val="00696B24"/>
    <w:rsid w:val="006B43D6"/>
    <w:rsid w:val="006B5927"/>
    <w:rsid w:val="006B7465"/>
    <w:rsid w:val="006C1585"/>
    <w:rsid w:val="006C4D44"/>
    <w:rsid w:val="006D53F7"/>
    <w:rsid w:val="00705EAD"/>
    <w:rsid w:val="007108E5"/>
    <w:rsid w:val="0071498A"/>
    <w:rsid w:val="007500CC"/>
    <w:rsid w:val="00754015"/>
    <w:rsid w:val="007607F2"/>
    <w:rsid w:val="00760E56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C42C9"/>
    <w:rsid w:val="007D483F"/>
    <w:rsid w:val="007D62ED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76050"/>
    <w:rsid w:val="00887405"/>
    <w:rsid w:val="008A0331"/>
    <w:rsid w:val="008B2E33"/>
    <w:rsid w:val="008B3018"/>
    <w:rsid w:val="008C1061"/>
    <w:rsid w:val="008C2F9B"/>
    <w:rsid w:val="008C4358"/>
    <w:rsid w:val="008D12D1"/>
    <w:rsid w:val="008D6875"/>
    <w:rsid w:val="008E3556"/>
    <w:rsid w:val="008E38E9"/>
    <w:rsid w:val="009016BF"/>
    <w:rsid w:val="009016E3"/>
    <w:rsid w:val="00910A28"/>
    <w:rsid w:val="00921A47"/>
    <w:rsid w:val="009230E1"/>
    <w:rsid w:val="00926FA6"/>
    <w:rsid w:val="00932826"/>
    <w:rsid w:val="00933082"/>
    <w:rsid w:val="00936DB2"/>
    <w:rsid w:val="00944C0D"/>
    <w:rsid w:val="00945EFD"/>
    <w:rsid w:val="009479D2"/>
    <w:rsid w:val="00965113"/>
    <w:rsid w:val="009736E3"/>
    <w:rsid w:val="00976641"/>
    <w:rsid w:val="009773C3"/>
    <w:rsid w:val="00984A19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9F6333"/>
    <w:rsid w:val="00A01F14"/>
    <w:rsid w:val="00A20BC5"/>
    <w:rsid w:val="00A308CC"/>
    <w:rsid w:val="00A52FF0"/>
    <w:rsid w:val="00A61734"/>
    <w:rsid w:val="00A75F4B"/>
    <w:rsid w:val="00A82E79"/>
    <w:rsid w:val="00A840C8"/>
    <w:rsid w:val="00A97A90"/>
    <w:rsid w:val="00AA40CE"/>
    <w:rsid w:val="00AB0F84"/>
    <w:rsid w:val="00AC0E64"/>
    <w:rsid w:val="00AD2670"/>
    <w:rsid w:val="00AF2138"/>
    <w:rsid w:val="00B10E6E"/>
    <w:rsid w:val="00B11E8A"/>
    <w:rsid w:val="00B15729"/>
    <w:rsid w:val="00B25E18"/>
    <w:rsid w:val="00B341A6"/>
    <w:rsid w:val="00B4619F"/>
    <w:rsid w:val="00B470C4"/>
    <w:rsid w:val="00B51E7A"/>
    <w:rsid w:val="00B51EE6"/>
    <w:rsid w:val="00B5595F"/>
    <w:rsid w:val="00B8031F"/>
    <w:rsid w:val="00B80A35"/>
    <w:rsid w:val="00BA5A37"/>
    <w:rsid w:val="00BA759A"/>
    <w:rsid w:val="00BB1BF2"/>
    <w:rsid w:val="00BE06EF"/>
    <w:rsid w:val="00BE31E4"/>
    <w:rsid w:val="00BF1383"/>
    <w:rsid w:val="00C03389"/>
    <w:rsid w:val="00C0345E"/>
    <w:rsid w:val="00C05543"/>
    <w:rsid w:val="00C214A8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3A69"/>
    <w:rsid w:val="00CE4002"/>
    <w:rsid w:val="00CF3B4D"/>
    <w:rsid w:val="00D06D45"/>
    <w:rsid w:val="00D11A6A"/>
    <w:rsid w:val="00D158FC"/>
    <w:rsid w:val="00D15953"/>
    <w:rsid w:val="00D20C94"/>
    <w:rsid w:val="00D33A7A"/>
    <w:rsid w:val="00D35549"/>
    <w:rsid w:val="00D36D21"/>
    <w:rsid w:val="00D40987"/>
    <w:rsid w:val="00D40A0C"/>
    <w:rsid w:val="00D430DE"/>
    <w:rsid w:val="00D46B67"/>
    <w:rsid w:val="00D53875"/>
    <w:rsid w:val="00D56184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C70F2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82B"/>
    <w:rsid w:val="00E83BEB"/>
    <w:rsid w:val="00E936E9"/>
    <w:rsid w:val="00EA037B"/>
    <w:rsid w:val="00EE75E4"/>
    <w:rsid w:val="00EF29B5"/>
    <w:rsid w:val="00F00696"/>
    <w:rsid w:val="00F00AE6"/>
    <w:rsid w:val="00F12C42"/>
    <w:rsid w:val="00F1345C"/>
    <w:rsid w:val="00F15FFB"/>
    <w:rsid w:val="00F23DFE"/>
    <w:rsid w:val="00F4143B"/>
    <w:rsid w:val="00F4585E"/>
    <w:rsid w:val="00F523FF"/>
    <w:rsid w:val="00F52678"/>
    <w:rsid w:val="00F6038C"/>
    <w:rsid w:val="00F60670"/>
    <w:rsid w:val="00F64937"/>
    <w:rsid w:val="00F66372"/>
    <w:rsid w:val="00F82BF4"/>
    <w:rsid w:val="00F85E20"/>
    <w:rsid w:val="00F85FA7"/>
    <w:rsid w:val="00F949ED"/>
    <w:rsid w:val="00F96083"/>
    <w:rsid w:val="00FB2973"/>
    <w:rsid w:val="00FB69FC"/>
    <w:rsid w:val="00FD260F"/>
    <w:rsid w:val="00FE63B5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A7912-3D08-41F7-AFAA-EABE3DE4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3</cp:revision>
  <cp:lastPrinted>2025-12-10T22:41:00Z</cp:lastPrinted>
  <dcterms:created xsi:type="dcterms:W3CDTF">2025-12-11T15:04:00Z</dcterms:created>
  <dcterms:modified xsi:type="dcterms:W3CDTF">2025-12-11T15:23:00Z</dcterms:modified>
</cp:coreProperties>
</file>