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9F6" w:rsidRDefault="00D8672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ATA da 31ª (Trigésima primeira)</w:t>
      </w:r>
      <w:r>
        <w:rPr>
          <w:rFonts w:ascii="Times New Roman" w:eastAsia="Times New Roman" w:hAnsi="Times New Roman" w:cs="Times New Roman"/>
          <w:sz w:val="24"/>
        </w:rPr>
        <w:t xml:space="preserve">, Sessão Ordinária da Câmara Municipal de Almas, Estado do Tocantins, aos 04 dias do mês de setembro de 2023, Às </w:t>
      </w:r>
      <w:proofErr w:type="gramStart"/>
      <w:r>
        <w:rPr>
          <w:rFonts w:ascii="Times New Roman" w:eastAsia="Times New Roman" w:hAnsi="Times New Roman" w:cs="Times New Roman"/>
          <w:sz w:val="24"/>
        </w:rPr>
        <w:t>20:21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min. Foi determinado pel</w:t>
      </w:r>
      <w:r w:rsidRPr="00D86729">
        <w:rPr>
          <w:rFonts w:ascii="Times New Roman" w:eastAsia="Times New Roman" w:hAnsi="Times New Roman" w:cs="Times New Roman"/>
          <w:sz w:val="24"/>
        </w:rPr>
        <w:t>o presidente a verificação da presença dos vereadores, estiveram presentes, Gabriel Quintanilha Cerqueira Lopes,</w:t>
      </w:r>
      <w:r>
        <w:rPr>
          <w:rFonts w:ascii="Times New Roman" w:eastAsia="Times New Roman" w:hAnsi="Times New Roman" w:cs="Times New Roman"/>
          <w:sz w:val="24"/>
        </w:rPr>
        <w:t xml:space="preserve"> Osvaldo Xavier de Sousa, Eurismar Rodrigues Neto, Eleotério Silva Ribeiro de</w:t>
      </w:r>
      <w:r w:rsidR="0019033B">
        <w:rPr>
          <w:rFonts w:ascii="Times New Roman" w:eastAsia="Times New Roman" w:hAnsi="Times New Roman" w:cs="Times New Roman"/>
          <w:sz w:val="24"/>
        </w:rPr>
        <w:t xml:space="preserve"> Freitas Neto, Josiane Pimenta,</w:t>
      </w:r>
      <w:r>
        <w:rPr>
          <w:rFonts w:ascii="Times New Roman" w:eastAsia="Times New Roman" w:hAnsi="Times New Roman" w:cs="Times New Roman"/>
          <w:sz w:val="24"/>
        </w:rPr>
        <w:t xml:space="preserve"> Karla Taianna Xavier Franco</w:t>
      </w:r>
      <w:r w:rsidR="0019033B">
        <w:rPr>
          <w:rFonts w:ascii="Times New Roman" w:eastAsia="Times New Roman" w:hAnsi="Times New Roman" w:cs="Times New Roman"/>
          <w:sz w:val="24"/>
        </w:rPr>
        <w:t xml:space="preserve"> e Erivelton Chagas Santos</w:t>
      </w:r>
      <w:r w:rsidR="0026148D">
        <w:rPr>
          <w:rFonts w:ascii="Times New Roman" w:eastAsia="Times New Roman" w:hAnsi="Times New Roman" w:cs="Times New Roman"/>
          <w:sz w:val="24"/>
        </w:rPr>
        <w:t>, estiveram</w:t>
      </w:r>
      <w:r>
        <w:rPr>
          <w:rFonts w:ascii="Times New Roman" w:eastAsia="Times New Roman" w:hAnsi="Times New Roman" w:cs="Times New Roman"/>
          <w:sz w:val="24"/>
        </w:rPr>
        <w:t xml:space="preserve"> ausente</w:t>
      </w:r>
      <w:r w:rsidR="0026148D">
        <w:rPr>
          <w:rFonts w:ascii="Times New Roman" w:eastAsia="Times New Roman" w:hAnsi="Times New Roman" w:cs="Times New Roman"/>
          <w:sz w:val="24"/>
        </w:rPr>
        <w:t>s</w:t>
      </w:r>
      <w:r>
        <w:rPr>
          <w:rFonts w:ascii="Times New Roman" w:eastAsia="Times New Roman" w:hAnsi="Times New Roman" w:cs="Times New Roman"/>
          <w:sz w:val="24"/>
        </w:rPr>
        <w:t xml:space="preserve"> o</w:t>
      </w:r>
      <w:r w:rsidR="0026148D">
        <w:rPr>
          <w:rFonts w:ascii="Times New Roman" w:eastAsia="Times New Roman" w:hAnsi="Times New Roman" w:cs="Times New Roman"/>
          <w:sz w:val="24"/>
        </w:rPr>
        <w:t>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19033B">
        <w:rPr>
          <w:rFonts w:ascii="Times New Roman" w:eastAsia="Times New Roman" w:hAnsi="Times New Roman" w:cs="Times New Roman"/>
          <w:sz w:val="24"/>
        </w:rPr>
        <w:t>vereador</w:t>
      </w:r>
      <w:r w:rsidR="0026148D">
        <w:rPr>
          <w:rFonts w:ascii="Times New Roman" w:eastAsia="Times New Roman" w:hAnsi="Times New Roman" w:cs="Times New Roman"/>
          <w:sz w:val="24"/>
        </w:rPr>
        <w:t>es</w:t>
      </w:r>
      <w:r w:rsidR="0019033B">
        <w:rPr>
          <w:rFonts w:ascii="Times New Roman" w:eastAsia="Times New Roman" w:hAnsi="Times New Roman" w:cs="Times New Roman"/>
          <w:sz w:val="24"/>
        </w:rPr>
        <w:t xml:space="preserve"> José Maria Felix da Silva </w:t>
      </w:r>
      <w:r>
        <w:rPr>
          <w:rFonts w:ascii="Times New Roman" w:eastAsia="Times New Roman" w:hAnsi="Times New Roman" w:cs="Times New Roman"/>
          <w:sz w:val="24"/>
        </w:rPr>
        <w:t xml:space="preserve">e o vereador </w:t>
      </w:r>
      <w:r w:rsidRPr="00D86729">
        <w:rPr>
          <w:rFonts w:ascii="Times New Roman" w:eastAsia="Times New Roman" w:hAnsi="Times New Roman" w:cs="Times New Roman"/>
          <w:sz w:val="24"/>
        </w:rPr>
        <w:t>Narciso Marcos Alves Borges</w:t>
      </w:r>
      <w:r>
        <w:rPr>
          <w:rFonts w:ascii="Times New Roman" w:eastAsia="Times New Roman" w:hAnsi="Times New Roman" w:cs="Times New Roman"/>
          <w:sz w:val="24"/>
        </w:rPr>
        <w:t>, logo após o senhor presidente convidou a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 vereadora Josiane Pimenta para fazer a leitura bíblica, logo após solicitou a leitura da ata anterior, a ata foi lida, discutida, votada e aprovada por unanimidade de votos, dando continuidade o senhor presidente solicitou a leitura do</w:t>
      </w:r>
      <w:r>
        <w:rPr>
          <w:rFonts w:ascii="Times New Roman" w:eastAsia="Times New Roman" w:hAnsi="Times New Roman" w:cs="Times New Roman"/>
          <w:b/>
          <w:sz w:val="24"/>
        </w:rPr>
        <w:t xml:space="preserve"> Expediente</w:t>
      </w:r>
      <w:r>
        <w:rPr>
          <w:rFonts w:ascii="Times New Roman" w:eastAsia="Times New Roman" w:hAnsi="Times New Roman" w:cs="Times New Roman"/>
          <w:sz w:val="24"/>
        </w:rPr>
        <w:t xml:space="preserve"> que não teve matérias, Logo após foi solicitado a leitura da </w:t>
      </w:r>
      <w:r>
        <w:rPr>
          <w:rFonts w:ascii="Times New Roman" w:eastAsia="Times New Roman" w:hAnsi="Times New Roman" w:cs="Times New Roman"/>
          <w:b/>
          <w:sz w:val="24"/>
        </w:rPr>
        <w:t>Ordem do dia</w:t>
      </w:r>
      <w:r>
        <w:rPr>
          <w:rFonts w:ascii="Times New Roman" w:eastAsia="Times New Roman" w:hAnsi="Times New Roman" w:cs="Times New Roman"/>
          <w:sz w:val="24"/>
        </w:rPr>
        <w:t xml:space="preserve"> que também não teve matérias. O senhor presidente franqueou a tribuna aos visitantes por </w:t>
      </w:r>
      <w:proofErr w:type="gramStart"/>
      <w:r>
        <w:rPr>
          <w:rFonts w:ascii="Times New Roman" w:eastAsia="Times New Roman" w:hAnsi="Times New Roman" w:cs="Times New Roman"/>
          <w:sz w:val="24"/>
        </w:rPr>
        <w:t>5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(cinco) minutos, não havendo quem quisesse usar a tribuna o senhor presidente franqueou a tribuna aos vereadores por 10 (dez) minutos. Não houve quem quisesse usar a tribuna o senhor presidente agradeceu a presença de todos, fez as declarações finais e declarou encerrada a sessão, que será lavrada em ata depois de lida, discutida e votada será assinada por todos os vereadores presentes. Sala das sessões da Câmara Municipal de Almas, Estado do Tocantins, aos 04 dias do mês de setembro de 2023.</w:t>
      </w:r>
    </w:p>
    <w:p w:rsidR="002759F6" w:rsidRDefault="002759F6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</w:p>
    <w:sectPr w:rsidR="002759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9F6"/>
    <w:rsid w:val="0019033B"/>
    <w:rsid w:val="0026148D"/>
    <w:rsid w:val="002759F6"/>
    <w:rsid w:val="00D8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Richard</cp:lastModifiedBy>
  <cp:revision>4</cp:revision>
  <cp:lastPrinted>2023-09-05T22:01:00Z</cp:lastPrinted>
  <dcterms:created xsi:type="dcterms:W3CDTF">2023-09-05T17:28:00Z</dcterms:created>
  <dcterms:modified xsi:type="dcterms:W3CDTF">2023-09-05T22:56:00Z</dcterms:modified>
</cp:coreProperties>
</file>