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CFBAB" w14:textId="77777777" w:rsidR="00C708B4" w:rsidRDefault="00C708B4" w:rsidP="00956CC6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83AFE90" w14:textId="180545F4" w:rsidR="00AF1B1C" w:rsidRPr="00D01A98" w:rsidRDefault="009F5C72" w:rsidP="00B050B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23713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D64A4A" w:rsidRPr="00823713">
        <w:rPr>
          <w:rFonts w:ascii="Arial" w:eastAsia="Times New Roman" w:hAnsi="Arial" w:cs="Arial"/>
          <w:b/>
          <w:sz w:val="24"/>
          <w:szCs w:val="24"/>
        </w:rPr>
        <w:t>4</w:t>
      </w:r>
      <w:r w:rsidR="00DB0282" w:rsidRPr="00823713">
        <w:rPr>
          <w:rFonts w:ascii="Arial" w:eastAsia="Times New Roman" w:hAnsi="Arial" w:cs="Arial"/>
          <w:b/>
          <w:sz w:val="24"/>
          <w:szCs w:val="24"/>
        </w:rPr>
        <w:t>4</w:t>
      </w:r>
      <w:r w:rsidR="00485387" w:rsidRPr="00823713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823713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D64A4A" w:rsidRPr="00823713">
        <w:rPr>
          <w:rFonts w:ascii="Arial" w:eastAsia="Times New Roman" w:hAnsi="Arial" w:cs="Arial"/>
          <w:b/>
          <w:sz w:val="24"/>
          <w:szCs w:val="24"/>
        </w:rPr>
        <w:t>Quadragésima</w:t>
      </w:r>
      <w:r w:rsidR="006E5B1F" w:rsidRPr="008237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B0282" w:rsidRPr="00823713">
        <w:rPr>
          <w:rFonts w:ascii="Arial" w:eastAsia="Times New Roman" w:hAnsi="Arial" w:cs="Arial"/>
          <w:b/>
          <w:sz w:val="24"/>
          <w:szCs w:val="24"/>
        </w:rPr>
        <w:t>quarta</w:t>
      </w:r>
      <w:r w:rsidR="00D92DB9" w:rsidRPr="00823713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823713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6E5B1F" w:rsidRPr="00823713">
        <w:rPr>
          <w:rFonts w:ascii="Arial" w:eastAsia="Times New Roman" w:hAnsi="Arial" w:cs="Arial"/>
          <w:sz w:val="24"/>
          <w:szCs w:val="24"/>
        </w:rPr>
        <w:t>0</w:t>
      </w:r>
      <w:r w:rsidR="00DB0282" w:rsidRPr="00823713">
        <w:rPr>
          <w:rFonts w:ascii="Arial" w:eastAsia="Times New Roman" w:hAnsi="Arial" w:cs="Arial"/>
          <w:sz w:val="24"/>
          <w:szCs w:val="24"/>
        </w:rPr>
        <w:t>7</w:t>
      </w:r>
      <w:r w:rsidR="00485387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823713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6E5B1F" w:rsidRPr="00823713">
        <w:rPr>
          <w:rFonts w:ascii="Arial" w:eastAsia="Times New Roman" w:hAnsi="Arial" w:cs="Arial"/>
          <w:sz w:val="24"/>
          <w:szCs w:val="24"/>
        </w:rPr>
        <w:t>novembro</w:t>
      </w:r>
      <w:r w:rsidR="00D20908" w:rsidRPr="00823713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823713">
        <w:rPr>
          <w:rFonts w:ascii="Arial" w:eastAsia="Times New Roman" w:hAnsi="Arial" w:cs="Arial"/>
          <w:sz w:val="24"/>
          <w:szCs w:val="24"/>
        </w:rPr>
        <w:t>s 2</w:t>
      </w:r>
      <w:r w:rsidR="006E5B1F" w:rsidRPr="00823713">
        <w:rPr>
          <w:rFonts w:ascii="Arial" w:eastAsia="Times New Roman" w:hAnsi="Arial" w:cs="Arial"/>
          <w:sz w:val="24"/>
          <w:szCs w:val="24"/>
        </w:rPr>
        <w:t>0</w:t>
      </w:r>
      <w:r w:rsidR="00BA07BE" w:rsidRPr="00823713">
        <w:rPr>
          <w:rFonts w:ascii="Arial" w:eastAsia="Times New Roman" w:hAnsi="Arial" w:cs="Arial"/>
          <w:sz w:val="24"/>
          <w:szCs w:val="24"/>
        </w:rPr>
        <w:t>:</w:t>
      </w:r>
      <w:r w:rsidR="00DB0282" w:rsidRPr="00823713">
        <w:rPr>
          <w:rFonts w:ascii="Arial" w:eastAsia="Times New Roman" w:hAnsi="Arial" w:cs="Arial"/>
          <w:sz w:val="24"/>
          <w:szCs w:val="24"/>
        </w:rPr>
        <w:t>47</w:t>
      </w:r>
      <w:r w:rsidR="00D011C6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823713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823713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823713">
        <w:rPr>
          <w:rFonts w:ascii="Arial" w:eastAsia="Times New Roman" w:hAnsi="Arial" w:cs="Arial"/>
          <w:sz w:val="24"/>
          <w:szCs w:val="24"/>
        </w:rPr>
        <w:t xml:space="preserve"> Narcizo Marcos Alves B</w:t>
      </w:r>
      <w:r w:rsidR="009A6668" w:rsidRPr="00823713">
        <w:rPr>
          <w:rFonts w:ascii="Arial" w:eastAsia="Times New Roman" w:hAnsi="Arial" w:cs="Arial"/>
          <w:sz w:val="24"/>
          <w:szCs w:val="24"/>
        </w:rPr>
        <w:t xml:space="preserve">orges, Eurismar Rodrigues Neto Osvaldo Xavier de Sousa, </w:t>
      </w:r>
      <w:r w:rsidR="00323735" w:rsidRPr="00823713">
        <w:rPr>
          <w:rFonts w:ascii="Arial" w:eastAsia="Times New Roman" w:hAnsi="Arial" w:cs="Arial"/>
          <w:sz w:val="24"/>
          <w:szCs w:val="24"/>
        </w:rPr>
        <w:t>Gabriel Quintanilha de C. Lopes</w:t>
      </w:r>
      <w:r w:rsidR="007A57A9" w:rsidRPr="00823713">
        <w:rPr>
          <w:rFonts w:ascii="Arial" w:eastAsia="Times New Roman" w:hAnsi="Arial" w:cs="Arial"/>
          <w:sz w:val="24"/>
          <w:szCs w:val="24"/>
        </w:rPr>
        <w:t>,</w:t>
      </w:r>
      <w:r w:rsidR="009A6668" w:rsidRPr="00823713">
        <w:rPr>
          <w:rFonts w:ascii="Arial" w:eastAsia="Times New Roman" w:hAnsi="Arial" w:cs="Arial"/>
          <w:sz w:val="24"/>
          <w:szCs w:val="24"/>
        </w:rPr>
        <w:t xml:space="preserve"> Eleotério Silva R. Freitas Neto,  </w:t>
      </w:r>
      <w:r w:rsidR="00D011C6" w:rsidRPr="00823713">
        <w:rPr>
          <w:rFonts w:ascii="Arial" w:eastAsia="Times New Roman" w:hAnsi="Arial" w:cs="Arial"/>
          <w:sz w:val="24"/>
          <w:szCs w:val="24"/>
        </w:rPr>
        <w:t xml:space="preserve">Josiane Pimenta, </w:t>
      </w:r>
      <w:r w:rsidR="002F249C" w:rsidRPr="00823713">
        <w:rPr>
          <w:rFonts w:ascii="Arial" w:eastAsia="Times New Roman" w:hAnsi="Arial" w:cs="Arial"/>
          <w:sz w:val="24"/>
          <w:szCs w:val="24"/>
        </w:rPr>
        <w:t>José Maria Felix da Silva</w:t>
      </w:r>
      <w:r w:rsidR="009A6668" w:rsidRPr="00823713">
        <w:rPr>
          <w:rFonts w:ascii="Arial" w:eastAsia="Times New Roman" w:hAnsi="Arial" w:cs="Arial"/>
          <w:sz w:val="24"/>
          <w:szCs w:val="24"/>
        </w:rPr>
        <w:t xml:space="preserve">, </w:t>
      </w:r>
      <w:r w:rsidR="00952341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9A6668" w:rsidRPr="00823713">
        <w:rPr>
          <w:rFonts w:ascii="Arial" w:eastAsia="Times New Roman" w:hAnsi="Arial" w:cs="Arial"/>
          <w:sz w:val="24"/>
          <w:szCs w:val="24"/>
        </w:rPr>
        <w:t xml:space="preserve">Karla </w:t>
      </w:r>
      <w:proofErr w:type="spellStart"/>
      <w:r w:rsidR="009A6668" w:rsidRPr="00823713">
        <w:rPr>
          <w:rFonts w:ascii="Arial" w:eastAsia="Times New Roman" w:hAnsi="Arial" w:cs="Arial"/>
          <w:sz w:val="24"/>
          <w:szCs w:val="24"/>
        </w:rPr>
        <w:t>Tai</w:t>
      </w:r>
      <w:bookmarkStart w:id="0" w:name="_GoBack"/>
      <w:bookmarkEnd w:id="0"/>
      <w:r w:rsidR="009A6668" w:rsidRPr="00823713">
        <w:rPr>
          <w:rFonts w:ascii="Arial" w:eastAsia="Times New Roman" w:hAnsi="Arial" w:cs="Arial"/>
          <w:sz w:val="24"/>
          <w:szCs w:val="24"/>
        </w:rPr>
        <w:t>anna</w:t>
      </w:r>
      <w:proofErr w:type="spellEnd"/>
      <w:r w:rsidR="009A6668" w:rsidRPr="00823713">
        <w:rPr>
          <w:rFonts w:ascii="Arial" w:eastAsia="Times New Roman" w:hAnsi="Arial" w:cs="Arial"/>
          <w:sz w:val="24"/>
          <w:szCs w:val="24"/>
        </w:rPr>
        <w:t xml:space="preserve"> Xavier Franco </w:t>
      </w:r>
      <w:r w:rsidR="00952341" w:rsidRPr="00823713">
        <w:rPr>
          <w:rFonts w:ascii="Arial" w:eastAsia="Times New Roman" w:hAnsi="Arial" w:cs="Arial"/>
          <w:sz w:val="24"/>
          <w:szCs w:val="24"/>
        </w:rPr>
        <w:t>e Erivelton Chagas Santos</w:t>
      </w:r>
      <w:r w:rsidR="00D011C6" w:rsidRPr="00823713">
        <w:rPr>
          <w:rFonts w:ascii="Arial" w:eastAsia="Times New Roman" w:hAnsi="Arial" w:cs="Arial"/>
          <w:sz w:val="24"/>
          <w:szCs w:val="24"/>
        </w:rPr>
        <w:t xml:space="preserve">, </w:t>
      </w:r>
      <w:r w:rsidR="002A1153" w:rsidRPr="00823713">
        <w:rPr>
          <w:rFonts w:ascii="Arial" w:eastAsia="Times New Roman" w:hAnsi="Arial" w:cs="Arial"/>
          <w:sz w:val="24"/>
          <w:szCs w:val="24"/>
        </w:rPr>
        <w:t xml:space="preserve">em </w:t>
      </w:r>
      <w:r w:rsidR="009D484A" w:rsidRPr="00823713">
        <w:rPr>
          <w:rFonts w:ascii="Arial" w:eastAsia="Times New Roman" w:hAnsi="Arial" w:cs="Arial"/>
          <w:sz w:val="24"/>
          <w:szCs w:val="24"/>
        </w:rPr>
        <w:t>segu</w:t>
      </w:r>
      <w:r w:rsidR="00952341" w:rsidRPr="00823713">
        <w:rPr>
          <w:rFonts w:ascii="Arial" w:eastAsia="Times New Roman" w:hAnsi="Arial" w:cs="Arial"/>
          <w:sz w:val="24"/>
          <w:szCs w:val="24"/>
        </w:rPr>
        <w:t>ida o senhor presidente</w:t>
      </w:r>
      <w:r w:rsidR="008B6C0D" w:rsidRPr="00823713">
        <w:rPr>
          <w:rFonts w:ascii="Arial" w:eastAsia="Times New Roman" w:hAnsi="Arial" w:cs="Arial"/>
          <w:sz w:val="24"/>
          <w:szCs w:val="24"/>
        </w:rPr>
        <w:t xml:space="preserve"> convidou </w:t>
      </w:r>
      <w:r w:rsidR="002F249C" w:rsidRPr="00823713">
        <w:rPr>
          <w:rFonts w:ascii="Arial" w:eastAsia="Times New Roman" w:hAnsi="Arial" w:cs="Arial"/>
          <w:sz w:val="24"/>
          <w:szCs w:val="24"/>
        </w:rPr>
        <w:t>o</w:t>
      </w:r>
      <w:r w:rsidR="008B6C0D" w:rsidRPr="00823713">
        <w:rPr>
          <w:rFonts w:ascii="Arial" w:eastAsia="Times New Roman" w:hAnsi="Arial" w:cs="Arial"/>
          <w:sz w:val="24"/>
          <w:szCs w:val="24"/>
        </w:rPr>
        <w:t xml:space="preserve"> vereador Jos</w:t>
      </w:r>
      <w:r w:rsidR="002F249C" w:rsidRPr="00823713">
        <w:rPr>
          <w:rFonts w:ascii="Arial" w:eastAsia="Times New Roman" w:hAnsi="Arial" w:cs="Arial"/>
          <w:sz w:val="24"/>
          <w:szCs w:val="24"/>
        </w:rPr>
        <w:t xml:space="preserve">e Maria Felix da Silva </w:t>
      </w:r>
      <w:r w:rsidR="008B6C0D" w:rsidRPr="00823713">
        <w:rPr>
          <w:rFonts w:ascii="Arial" w:eastAsia="Times New Roman" w:hAnsi="Arial" w:cs="Arial"/>
          <w:sz w:val="24"/>
          <w:szCs w:val="24"/>
        </w:rPr>
        <w:t>para fazer a leitura bíblica, logo após</w:t>
      </w:r>
      <w:r w:rsidR="00D92DB9" w:rsidRPr="00823713">
        <w:rPr>
          <w:rFonts w:ascii="Arial" w:eastAsia="Times New Roman" w:hAnsi="Arial" w:cs="Arial"/>
          <w:sz w:val="24"/>
          <w:szCs w:val="24"/>
        </w:rPr>
        <w:t xml:space="preserve"> solicitou a leitura da ata anterior, a ata foi lida, discutida, votada e aprovada por unanimidade de votos</w:t>
      </w:r>
      <w:r w:rsidR="007A57A9" w:rsidRPr="00823713">
        <w:rPr>
          <w:rFonts w:ascii="Arial" w:eastAsia="Times New Roman" w:hAnsi="Arial" w:cs="Arial"/>
          <w:sz w:val="24"/>
          <w:szCs w:val="24"/>
        </w:rPr>
        <w:t>.</w:t>
      </w:r>
      <w:r w:rsidR="00451449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4D3684" w:rsidRPr="00823713">
        <w:rPr>
          <w:rFonts w:ascii="Arial" w:eastAsia="Times New Roman" w:hAnsi="Arial" w:cs="Arial"/>
          <w:sz w:val="24"/>
          <w:szCs w:val="24"/>
        </w:rPr>
        <w:t>D</w:t>
      </w:r>
      <w:r w:rsidR="00D92DB9" w:rsidRPr="00823713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823713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8237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823713">
        <w:rPr>
          <w:rFonts w:ascii="Arial" w:eastAsia="Times New Roman" w:hAnsi="Arial" w:cs="Arial"/>
          <w:sz w:val="24"/>
          <w:szCs w:val="24"/>
        </w:rPr>
        <w:t>que</w:t>
      </w:r>
      <w:r w:rsidR="002F249C" w:rsidRPr="00823713">
        <w:rPr>
          <w:rFonts w:ascii="Arial" w:eastAsia="Times New Roman" w:hAnsi="Arial" w:cs="Arial"/>
          <w:sz w:val="24"/>
          <w:szCs w:val="24"/>
        </w:rPr>
        <w:t xml:space="preserve"> teve a seguinte </w:t>
      </w:r>
      <w:r w:rsidR="00B0397C" w:rsidRPr="00823713">
        <w:rPr>
          <w:rFonts w:ascii="Arial" w:eastAsia="Times New Roman" w:hAnsi="Arial" w:cs="Arial"/>
          <w:sz w:val="24"/>
          <w:szCs w:val="24"/>
        </w:rPr>
        <w:t>m</w:t>
      </w:r>
      <w:r w:rsidR="00A47EA8" w:rsidRPr="00823713">
        <w:rPr>
          <w:rFonts w:ascii="Arial" w:eastAsia="Times New Roman" w:hAnsi="Arial" w:cs="Arial"/>
          <w:sz w:val="24"/>
          <w:szCs w:val="24"/>
        </w:rPr>
        <w:t>atéria</w:t>
      </w:r>
      <w:r w:rsidR="002F249C" w:rsidRPr="00823713">
        <w:rPr>
          <w:rFonts w:ascii="Arial" w:eastAsia="Times New Roman" w:hAnsi="Arial" w:cs="Arial"/>
          <w:sz w:val="24"/>
          <w:szCs w:val="24"/>
        </w:rPr>
        <w:t>;</w:t>
      </w:r>
      <w:r w:rsidR="00D172A5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D759EA" w:rsidRPr="00823713">
        <w:rPr>
          <w:rFonts w:ascii="Arial" w:eastAsia="Times New Roman" w:hAnsi="Arial" w:cs="Arial"/>
          <w:b/>
          <w:bCs/>
          <w:sz w:val="24"/>
          <w:szCs w:val="24"/>
        </w:rPr>
        <w:t xml:space="preserve">Requerimento n° 017/2024. </w:t>
      </w:r>
      <w:r w:rsidR="00D759EA" w:rsidRPr="00823713">
        <w:rPr>
          <w:rFonts w:ascii="Arial" w:eastAsia="Times New Roman" w:hAnsi="Arial" w:cs="Arial"/>
          <w:sz w:val="24"/>
          <w:szCs w:val="24"/>
        </w:rPr>
        <w:t>Autoria vereador Narcizo Marcos Alves Borges. Requer ao executivo municipal que faça quebra-molas na Avenida São Sebastião, próximo ao Auto</w:t>
      </w:r>
      <w:r w:rsidR="00043E96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D759EA" w:rsidRPr="00823713">
        <w:rPr>
          <w:rFonts w:ascii="Arial" w:eastAsia="Times New Roman" w:hAnsi="Arial" w:cs="Arial"/>
          <w:sz w:val="24"/>
          <w:szCs w:val="24"/>
        </w:rPr>
        <w:t>Posto São Miguel. Protocola</w:t>
      </w:r>
      <w:r w:rsidR="00D01A98">
        <w:rPr>
          <w:rFonts w:ascii="Arial" w:eastAsia="Times New Roman" w:hAnsi="Arial" w:cs="Arial"/>
          <w:sz w:val="24"/>
          <w:szCs w:val="24"/>
        </w:rPr>
        <w:t xml:space="preserve">do dia 07 de novembro de 2024. </w:t>
      </w:r>
      <w:r w:rsidR="008B790C" w:rsidRPr="00823713">
        <w:rPr>
          <w:rFonts w:ascii="Arial" w:eastAsia="Times New Roman" w:hAnsi="Arial" w:cs="Arial"/>
          <w:sz w:val="24"/>
          <w:szCs w:val="24"/>
        </w:rPr>
        <w:t>D</w:t>
      </w:r>
      <w:r w:rsidR="004016BF" w:rsidRPr="00823713">
        <w:rPr>
          <w:rFonts w:ascii="Arial" w:eastAsia="Times New Roman" w:hAnsi="Arial" w:cs="Arial"/>
          <w:sz w:val="24"/>
          <w:szCs w:val="24"/>
        </w:rPr>
        <w:t xml:space="preserve">ando seguimento aos trabalhos </w:t>
      </w:r>
      <w:r w:rsidR="00AA4FBF" w:rsidRPr="00823713">
        <w:rPr>
          <w:rFonts w:ascii="Arial" w:eastAsia="Times New Roman" w:hAnsi="Arial" w:cs="Arial"/>
          <w:sz w:val="24"/>
          <w:szCs w:val="24"/>
        </w:rPr>
        <w:t>foi</w:t>
      </w:r>
      <w:r w:rsidR="00D92DB9" w:rsidRPr="00823713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823713">
        <w:rPr>
          <w:rFonts w:ascii="Arial" w:eastAsia="Times New Roman" w:hAnsi="Arial" w:cs="Arial"/>
          <w:sz w:val="24"/>
          <w:szCs w:val="24"/>
        </w:rPr>
        <w:t>a</w:t>
      </w:r>
      <w:r w:rsidR="00D92DB9" w:rsidRPr="00823713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823713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823713">
        <w:rPr>
          <w:rFonts w:ascii="Arial" w:eastAsia="Times New Roman" w:hAnsi="Arial" w:cs="Arial"/>
          <w:sz w:val="24"/>
          <w:szCs w:val="24"/>
        </w:rPr>
        <w:t>que</w:t>
      </w:r>
      <w:r w:rsidR="006744D9" w:rsidRPr="00823713">
        <w:rPr>
          <w:rFonts w:ascii="Arial" w:eastAsia="Times New Roman" w:hAnsi="Arial" w:cs="Arial"/>
          <w:sz w:val="24"/>
          <w:szCs w:val="24"/>
        </w:rPr>
        <w:t xml:space="preserve"> teve as seguintes </w:t>
      </w:r>
      <w:r w:rsidR="00C72D5C" w:rsidRPr="00823713">
        <w:rPr>
          <w:rFonts w:ascii="Arial" w:eastAsia="Times New Roman" w:hAnsi="Arial" w:cs="Arial"/>
          <w:sz w:val="24"/>
          <w:szCs w:val="24"/>
        </w:rPr>
        <w:t>matéria</w:t>
      </w:r>
      <w:r w:rsidR="004016BF" w:rsidRPr="00823713">
        <w:rPr>
          <w:rFonts w:ascii="Arial" w:eastAsia="Times New Roman" w:hAnsi="Arial" w:cs="Arial"/>
          <w:sz w:val="24"/>
          <w:szCs w:val="24"/>
        </w:rPr>
        <w:t>s</w:t>
      </w:r>
      <w:r w:rsidR="006744D9" w:rsidRPr="00823713">
        <w:rPr>
          <w:rFonts w:ascii="Arial" w:eastAsia="Times New Roman" w:hAnsi="Arial" w:cs="Arial"/>
          <w:sz w:val="24"/>
          <w:szCs w:val="24"/>
        </w:rPr>
        <w:t xml:space="preserve">; </w:t>
      </w:r>
      <w:r w:rsidR="006D1CDB" w:rsidRPr="00823713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REQUERIMENTO N° 015/2024. </w:t>
      </w:r>
      <w:r w:rsidR="006D1CDB" w:rsidRPr="00823713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Narcizo Marcos Alves Borges. Requer ao executivo municipal que   faça quebra-molas na Avenida São Sebastião, próximo à distribuidora Rancho das Bebidas. Protocolado dia 06 de novembro de 2024. O requerimento foi lido, discutido, votado e aprovado por unanimidade de votos. </w:t>
      </w:r>
      <w:r w:rsidR="006D1CDB" w:rsidRPr="00823713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REQUERIMENTO N° 016/2024. </w:t>
      </w:r>
      <w:r w:rsidR="006D1CDB" w:rsidRPr="00823713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Narcizo Marcos Alves Borges. Requer ao executivo municipal que   faça meio-fio e quebra-molas na Avenida Oriental, próximo à oficina de Dimas. Protocolado dia 06 de novembro de 2024. O requerimento foi lido, discutido, votado e aprovado por unanimidade de votos. </w:t>
      </w:r>
      <w:r w:rsidR="006D1CDB" w:rsidRPr="00823713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REQUERIMENTO N° 001/2024. </w:t>
      </w:r>
      <w:r w:rsidR="006D1CDB" w:rsidRPr="00823713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Gabriel Quintanilha C. Lopes. Solicitação para equipar todos os veículos do município com limitador de velocidade. Protocolado dia 06 de novembro de 2024. O requerimento foi lido, discutido, votado e aprovado por unanimidade de votos. </w:t>
      </w:r>
      <w:r w:rsidR="006D1CDB" w:rsidRPr="00823713">
        <w:rPr>
          <w:rFonts w:ascii="Arial" w:hAnsi="Arial" w:cs="Arial"/>
          <w:b/>
          <w:bCs/>
          <w:sz w:val="24"/>
          <w:szCs w:val="24"/>
        </w:rPr>
        <w:t xml:space="preserve">Parecer das comissões </w:t>
      </w:r>
      <w:r w:rsidR="006D1CDB" w:rsidRPr="00823713">
        <w:rPr>
          <w:rFonts w:ascii="Arial" w:hAnsi="Arial" w:cs="Arial"/>
          <w:sz w:val="24"/>
          <w:szCs w:val="24"/>
        </w:rPr>
        <w:t>Constituição, Justiça e Redação e Comissão de Finanças e Orçamento, Tributação, Fiscalização e Controle</w:t>
      </w:r>
      <w:r w:rsidR="006D1CDB" w:rsidRPr="00823713">
        <w:rPr>
          <w:rFonts w:ascii="Arial" w:hAnsi="Arial" w:cs="Arial"/>
          <w:b/>
          <w:bCs/>
          <w:sz w:val="24"/>
          <w:szCs w:val="24"/>
        </w:rPr>
        <w:t xml:space="preserve"> </w:t>
      </w:r>
      <w:r w:rsidR="006D1CDB" w:rsidRPr="00823713">
        <w:rPr>
          <w:rFonts w:ascii="Arial" w:hAnsi="Arial" w:cs="Arial"/>
          <w:sz w:val="24"/>
          <w:szCs w:val="24"/>
        </w:rPr>
        <w:t xml:space="preserve">ao projeto de lei n°008/2024. O parecer foi lido, discutido, votado e aprovado por unanimidade de votos. </w:t>
      </w:r>
      <w:r w:rsidR="006D1CDB" w:rsidRPr="00823713">
        <w:rPr>
          <w:rFonts w:ascii="Arial" w:hAnsi="Arial" w:cs="Arial"/>
          <w:b/>
          <w:bCs/>
          <w:sz w:val="24"/>
          <w:szCs w:val="24"/>
        </w:rPr>
        <w:t>PROJETO DE LEI N° 008/2024.</w:t>
      </w:r>
      <w:r w:rsidR="006D1CDB" w:rsidRPr="00823713">
        <w:rPr>
          <w:rFonts w:ascii="Arial" w:hAnsi="Arial" w:cs="Arial"/>
          <w:sz w:val="24"/>
          <w:szCs w:val="24"/>
        </w:rPr>
        <w:t xml:space="preserve"> Autoria Executivo Municipal. Dispõe sobre as diretrizes orçamentária para a elaboração da Lei Orçamentária Anual para o exercício de 2025, e dá outras providências. Protocolado dia 04 de novembro de 2024. O projeto foi lido, discutido, votado e apr</w:t>
      </w:r>
      <w:r w:rsidR="00D01A98">
        <w:rPr>
          <w:rFonts w:ascii="Arial" w:hAnsi="Arial" w:cs="Arial"/>
          <w:sz w:val="24"/>
          <w:szCs w:val="24"/>
        </w:rPr>
        <w:t xml:space="preserve">ovado por unanimidade de votos. </w:t>
      </w:r>
      <w:r w:rsidR="006D1CDB" w:rsidRPr="00823713">
        <w:rPr>
          <w:rFonts w:ascii="Arial" w:hAnsi="Arial" w:cs="Arial"/>
          <w:b/>
          <w:bCs/>
          <w:sz w:val="24"/>
          <w:szCs w:val="24"/>
        </w:rPr>
        <w:lastRenderedPageBreak/>
        <w:t xml:space="preserve">Parecer das comissões </w:t>
      </w:r>
      <w:r w:rsidR="006D1CDB" w:rsidRPr="00823713">
        <w:rPr>
          <w:rFonts w:ascii="Arial" w:hAnsi="Arial" w:cs="Arial"/>
          <w:sz w:val="24"/>
          <w:szCs w:val="24"/>
        </w:rPr>
        <w:t>Constituição, Justiça e Redação e Comissão de Finanças e Orçamento, Tributação, Fiscalização e Controle</w:t>
      </w:r>
      <w:r w:rsidR="006D1CDB" w:rsidRPr="00823713">
        <w:rPr>
          <w:rFonts w:ascii="Arial" w:hAnsi="Arial" w:cs="Arial"/>
          <w:b/>
          <w:bCs/>
          <w:sz w:val="24"/>
          <w:szCs w:val="24"/>
        </w:rPr>
        <w:t xml:space="preserve"> </w:t>
      </w:r>
      <w:r w:rsidR="006D1CDB" w:rsidRPr="00823713">
        <w:rPr>
          <w:rFonts w:ascii="Arial" w:hAnsi="Arial" w:cs="Arial"/>
          <w:sz w:val="24"/>
          <w:szCs w:val="24"/>
        </w:rPr>
        <w:t>ao projeto de lei n°009/2024. O parecer foi lido, discutido, votado e aprovado por unanimidade de votos.</w:t>
      </w:r>
      <w:r w:rsidR="00D01A98">
        <w:rPr>
          <w:rFonts w:ascii="Arial" w:hAnsi="Arial" w:cs="Arial"/>
          <w:sz w:val="24"/>
          <w:szCs w:val="24"/>
        </w:rPr>
        <w:t xml:space="preserve"> </w:t>
      </w:r>
      <w:r w:rsidR="006D1CDB" w:rsidRPr="00823713">
        <w:rPr>
          <w:rFonts w:ascii="Arial" w:hAnsi="Arial" w:cs="Arial"/>
          <w:b/>
          <w:bCs/>
          <w:sz w:val="24"/>
          <w:szCs w:val="24"/>
        </w:rPr>
        <w:t>PROJETO DE LEI N° 009/2024</w:t>
      </w:r>
      <w:r w:rsidR="006D1CDB" w:rsidRPr="00823713">
        <w:rPr>
          <w:rFonts w:ascii="Arial" w:hAnsi="Arial" w:cs="Arial"/>
          <w:sz w:val="24"/>
          <w:szCs w:val="24"/>
        </w:rPr>
        <w:t>. Autoria Executivo Municipal. Dispõe sobre a Lei Orçamentária Anual, estima a receita e fixa a despesa do município de Almas, TO, para o exercício de 2025. Protocolado dia 04 de novembro de 2024.</w:t>
      </w:r>
      <w:r w:rsidR="001B5CE0" w:rsidRPr="00823713">
        <w:rPr>
          <w:rFonts w:ascii="Arial" w:hAnsi="Arial" w:cs="Arial"/>
          <w:sz w:val="24"/>
          <w:szCs w:val="24"/>
        </w:rPr>
        <w:t xml:space="preserve"> O projeto foi lido, discutido, votado e apr</w:t>
      </w:r>
      <w:r w:rsidR="00D01A98">
        <w:rPr>
          <w:rFonts w:ascii="Arial" w:hAnsi="Arial" w:cs="Arial"/>
          <w:sz w:val="24"/>
          <w:szCs w:val="24"/>
        </w:rPr>
        <w:t xml:space="preserve">ovado por unanimidade de votos. </w:t>
      </w:r>
      <w:proofErr w:type="spellStart"/>
      <w:r w:rsidR="00175901" w:rsidRPr="00823713">
        <w:rPr>
          <w:rFonts w:ascii="Arial" w:hAnsi="Arial" w:cs="Arial"/>
          <w:b/>
          <w:bCs/>
          <w:sz w:val="24"/>
          <w:szCs w:val="24"/>
        </w:rPr>
        <w:t>Parecer</w:t>
      </w:r>
      <w:proofErr w:type="spellEnd"/>
      <w:r w:rsidR="00175901" w:rsidRPr="00823713">
        <w:rPr>
          <w:rFonts w:ascii="Arial" w:hAnsi="Arial" w:cs="Arial"/>
          <w:b/>
          <w:bCs/>
          <w:sz w:val="24"/>
          <w:szCs w:val="24"/>
        </w:rPr>
        <w:t xml:space="preserve"> da comissão </w:t>
      </w:r>
      <w:r w:rsidR="00175901" w:rsidRPr="00823713">
        <w:rPr>
          <w:rFonts w:ascii="Arial" w:hAnsi="Arial" w:cs="Arial"/>
          <w:sz w:val="24"/>
          <w:szCs w:val="24"/>
        </w:rPr>
        <w:t>Constituição, Justiça e Redação</w:t>
      </w:r>
      <w:r w:rsidR="00175901" w:rsidRPr="00823713">
        <w:rPr>
          <w:rFonts w:ascii="Arial" w:hAnsi="Arial" w:cs="Arial"/>
          <w:b/>
          <w:bCs/>
          <w:sz w:val="24"/>
          <w:szCs w:val="24"/>
        </w:rPr>
        <w:t xml:space="preserve"> </w:t>
      </w:r>
      <w:r w:rsidR="00175901" w:rsidRPr="00823713">
        <w:rPr>
          <w:rFonts w:ascii="Arial" w:hAnsi="Arial" w:cs="Arial"/>
          <w:sz w:val="24"/>
          <w:szCs w:val="24"/>
        </w:rPr>
        <w:t>ao projeto de lei n°001/2024. O parecer foi lido, discutido, votado e apr</w:t>
      </w:r>
      <w:r w:rsidR="00D01A98">
        <w:rPr>
          <w:rFonts w:ascii="Arial" w:hAnsi="Arial" w:cs="Arial"/>
          <w:sz w:val="24"/>
          <w:szCs w:val="24"/>
        </w:rPr>
        <w:t>ovado por unanimidade de votos.</w:t>
      </w:r>
      <w:r w:rsidR="00F44149" w:rsidRPr="00823713">
        <w:rPr>
          <w:rFonts w:ascii="Arial" w:hAnsi="Arial" w:cs="Arial"/>
          <w:b/>
          <w:bCs/>
          <w:sz w:val="24"/>
          <w:szCs w:val="24"/>
        </w:rPr>
        <w:t xml:space="preserve"> PROJETO DE LEI N° 001/2024</w:t>
      </w:r>
      <w:r w:rsidR="00F44149" w:rsidRPr="00823713">
        <w:rPr>
          <w:rFonts w:ascii="Arial" w:hAnsi="Arial" w:cs="Arial"/>
          <w:sz w:val="24"/>
          <w:szCs w:val="24"/>
        </w:rPr>
        <w:t>. Autoria vereador Eurismar Rodrigues Neto. Dispõe sobre a nomeação do Centro de Apoio ao Turismo – CAT com nome do Sr. Joaquim Nepomuceno Lopes, popular Quincas da Prata, e dá outras providencias. Protocolado dia 05 de novembro de 2024.</w:t>
      </w:r>
      <w:r w:rsidR="00D01A98">
        <w:rPr>
          <w:rFonts w:ascii="Arial" w:hAnsi="Arial" w:cs="Arial"/>
          <w:sz w:val="24"/>
          <w:szCs w:val="24"/>
        </w:rPr>
        <w:t xml:space="preserve"> O projeto foi lido, discutido, votado e aprovado por unanimidade de votos. </w:t>
      </w:r>
      <w:proofErr w:type="spellStart"/>
      <w:r w:rsidR="00D01A98">
        <w:rPr>
          <w:rFonts w:ascii="Arial" w:hAnsi="Arial" w:cs="Arial"/>
          <w:b/>
          <w:sz w:val="24"/>
          <w:szCs w:val="24"/>
        </w:rPr>
        <w:t>Parecer</w:t>
      </w:r>
      <w:proofErr w:type="spellEnd"/>
      <w:r w:rsidR="00F44149" w:rsidRPr="00823713">
        <w:rPr>
          <w:rFonts w:ascii="Arial" w:hAnsi="Arial" w:cs="Arial"/>
          <w:b/>
          <w:bCs/>
          <w:sz w:val="24"/>
          <w:szCs w:val="24"/>
        </w:rPr>
        <w:t xml:space="preserve"> da comissão </w:t>
      </w:r>
      <w:r w:rsidR="00F44149" w:rsidRPr="00823713">
        <w:rPr>
          <w:rFonts w:ascii="Arial" w:hAnsi="Arial" w:cs="Arial"/>
          <w:sz w:val="24"/>
          <w:szCs w:val="24"/>
        </w:rPr>
        <w:t>Constituição, Justiça e Redação</w:t>
      </w:r>
      <w:r w:rsidR="00F44149" w:rsidRPr="00823713">
        <w:rPr>
          <w:rFonts w:ascii="Arial" w:hAnsi="Arial" w:cs="Arial"/>
          <w:b/>
          <w:bCs/>
          <w:sz w:val="24"/>
          <w:szCs w:val="24"/>
        </w:rPr>
        <w:t xml:space="preserve"> </w:t>
      </w:r>
      <w:r w:rsidR="00F44149" w:rsidRPr="00823713">
        <w:rPr>
          <w:rFonts w:ascii="Arial" w:hAnsi="Arial" w:cs="Arial"/>
          <w:sz w:val="24"/>
          <w:szCs w:val="24"/>
        </w:rPr>
        <w:t>ao projeto de lei n°001/2024. O parecer foi lido, discutido, votado e apro</w:t>
      </w:r>
      <w:r w:rsidR="00D01A98">
        <w:rPr>
          <w:rFonts w:ascii="Arial" w:hAnsi="Arial" w:cs="Arial"/>
          <w:sz w:val="24"/>
          <w:szCs w:val="24"/>
        </w:rPr>
        <w:t xml:space="preserve">vado por unanimidade de votos. </w:t>
      </w:r>
      <w:r w:rsidR="00175901" w:rsidRPr="00823713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PROJETO DE LEI N° 001/2024. </w:t>
      </w:r>
      <w:r w:rsidR="00175901" w:rsidRPr="00823713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Gabriel Quintanilha C. Lopes. Projeto de lei que dispõe sobre a nomeação da rua 03, Setor Oeste com o nome da Sra. Lucilene Ferreira Folha. Protocolado dia 06 de novembro de 2024.  </w:t>
      </w:r>
      <w:r w:rsidR="00175901" w:rsidRPr="00823713">
        <w:rPr>
          <w:rFonts w:ascii="Arial" w:hAnsi="Arial" w:cs="Arial"/>
          <w:sz w:val="24"/>
          <w:szCs w:val="24"/>
        </w:rPr>
        <w:t>O projeto foi lido, discutido, votado e aprovado por unanimidade de votos.</w:t>
      </w:r>
      <w:r w:rsidR="00175901" w:rsidRPr="008237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75901" w:rsidRPr="00823713">
        <w:rPr>
          <w:rFonts w:ascii="Arial" w:hAnsi="Arial" w:cs="Arial"/>
          <w:b/>
          <w:bCs/>
          <w:sz w:val="24"/>
          <w:szCs w:val="24"/>
        </w:rPr>
        <w:t>Parecer</w:t>
      </w:r>
      <w:proofErr w:type="spellEnd"/>
      <w:r w:rsidR="00175901" w:rsidRPr="00823713">
        <w:rPr>
          <w:rFonts w:ascii="Arial" w:hAnsi="Arial" w:cs="Arial"/>
          <w:b/>
          <w:bCs/>
          <w:sz w:val="24"/>
          <w:szCs w:val="24"/>
        </w:rPr>
        <w:t xml:space="preserve"> da comissão </w:t>
      </w:r>
      <w:r w:rsidR="00175901" w:rsidRPr="00823713">
        <w:rPr>
          <w:rFonts w:ascii="Arial" w:hAnsi="Arial" w:cs="Arial"/>
          <w:sz w:val="24"/>
          <w:szCs w:val="24"/>
        </w:rPr>
        <w:t>Constituição, Justiça e Redação</w:t>
      </w:r>
      <w:r w:rsidR="00175901" w:rsidRPr="00823713">
        <w:rPr>
          <w:rFonts w:ascii="Arial" w:hAnsi="Arial" w:cs="Arial"/>
          <w:b/>
          <w:bCs/>
          <w:sz w:val="24"/>
          <w:szCs w:val="24"/>
        </w:rPr>
        <w:t xml:space="preserve"> </w:t>
      </w:r>
      <w:r w:rsidR="00175901" w:rsidRPr="00823713">
        <w:rPr>
          <w:rFonts w:ascii="Arial" w:hAnsi="Arial" w:cs="Arial"/>
          <w:sz w:val="24"/>
          <w:szCs w:val="24"/>
        </w:rPr>
        <w:t xml:space="preserve">ao projeto de lei n°002/2024. O parecer foi lido, discutido, votado e aprovado por unanimidade de votos. </w:t>
      </w:r>
      <w:r w:rsidR="00175901" w:rsidRPr="00823713">
        <w:rPr>
          <w:rFonts w:ascii="Arial" w:hAnsi="Arial" w:cs="Arial"/>
          <w:b/>
          <w:bCs/>
          <w:sz w:val="24"/>
          <w:szCs w:val="24"/>
        </w:rPr>
        <w:t xml:space="preserve">PROJETO DE LEI N° 002/2024. </w:t>
      </w:r>
      <w:r w:rsidR="00175901" w:rsidRPr="00823713">
        <w:rPr>
          <w:rFonts w:ascii="Arial" w:hAnsi="Arial" w:cs="Arial"/>
          <w:bCs/>
          <w:sz w:val="24"/>
          <w:szCs w:val="24"/>
        </w:rPr>
        <w:t xml:space="preserve">Autoria vereador Gabriel Quintanilha C. Lopes. Projeto de lei que dispõe sobre a nomeação da Unidade Básica de Saúde – UBS, localizada na rua 06, esquina com avenida Oeste em nome do Sr. Pedro Barbosa dos Santos. Protocolado dia 06 de novembro de 2024. </w:t>
      </w:r>
      <w:r w:rsidR="00175901" w:rsidRPr="00823713">
        <w:rPr>
          <w:rFonts w:ascii="Arial" w:hAnsi="Arial" w:cs="Arial"/>
          <w:sz w:val="24"/>
          <w:szCs w:val="24"/>
        </w:rPr>
        <w:t>O projeto foi lido, discutido, votado e aprovado por unanimidade de votos.</w:t>
      </w:r>
      <w:r w:rsidR="00F44149" w:rsidRPr="008237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149" w:rsidRPr="00823713">
        <w:rPr>
          <w:rFonts w:ascii="Arial" w:hAnsi="Arial" w:cs="Arial"/>
          <w:b/>
          <w:bCs/>
          <w:sz w:val="24"/>
          <w:szCs w:val="24"/>
        </w:rPr>
        <w:t>Parecer</w:t>
      </w:r>
      <w:proofErr w:type="spellEnd"/>
      <w:r w:rsidR="00F44149" w:rsidRPr="00823713">
        <w:rPr>
          <w:rFonts w:ascii="Arial" w:hAnsi="Arial" w:cs="Arial"/>
          <w:b/>
          <w:bCs/>
          <w:sz w:val="24"/>
          <w:szCs w:val="24"/>
        </w:rPr>
        <w:t xml:space="preserve"> da comissão </w:t>
      </w:r>
      <w:r w:rsidR="00F44149" w:rsidRPr="00823713">
        <w:rPr>
          <w:rFonts w:ascii="Arial" w:hAnsi="Arial" w:cs="Arial"/>
          <w:sz w:val="24"/>
          <w:szCs w:val="24"/>
        </w:rPr>
        <w:t>Constituição, Justiça e Redação</w:t>
      </w:r>
      <w:r w:rsidR="00F44149" w:rsidRPr="00823713">
        <w:rPr>
          <w:rFonts w:ascii="Arial" w:hAnsi="Arial" w:cs="Arial"/>
          <w:b/>
          <w:bCs/>
          <w:sz w:val="24"/>
          <w:szCs w:val="24"/>
        </w:rPr>
        <w:t xml:space="preserve"> </w:t>
      </w:r>
      <w:r w:rsidR="00F44149" w:rsidRPr="00823713">
        <w:rPr>
          <w:rFonts w:ascii="Arial" w:hAnsi="Arial" w:cs="Arial"/>
          <w:sz w:val="24"/>
          <w:szCs w:val="24"/>
        </w:rPr>
        <w:t xml:space="preserve">ao projeto de resolução n°005/2024. O parecer foi lido, discutido, votado e aprovado por unanimidade de votos. </w:t>
      </w:r>
      <w:r w:rsidR="00F44149" w:rsidRPr="00823713">
        <w:rPr>
          <w:rFonts w:ascii="Arial" w:hAnsi="Arial" w:cs="Arial"/>
          <w:b/>
          <w:bCs/>
          <w:sz w:val="24"/>
          <w:szCs w:val="24"/>
        </w:rPr>
        <w:t>PROJETO DE RESOLUÇÃO Nº 005/2024</w:t>
      </w:r>
      <w:r w:rsidR="00F44149" w:rsidRPr="00823713">
        <w:rPr>
          <w:rFonts w:ascii="Arial" w:hAnsi="Arial" w:cs="Arial"/>
          <w:sz w:val="24"/>
          <w:szCs w:val="24"/>
        </w:rPr>
        <w:t>. Autoria Mesa Diretora. Autoriza o Poder Legislativo Municipal a firmar convenio com a Cooperativa de Crédito de Livre Admissão do Tocantins CNPJ: 26.328/0001-43 e das outras providencias. Protocolado dia 06 de novembro de 2024. O projeto foi lido, discutido, votado e aprovado por unanimidade de votos.</w:t>
      </w:r>
      <w:r w:rsidR="00D01A98">
        <w:rPr>
          <w:rFonts w:ascii="Arial" w:hAnsi="Arial" w:cs="Arial"/>
          <w:sz w:val="24"/>
          <w:szCs w:val="24"/>
        </w:rPr>
        <w:t xml:space="preserve"> </w:t>
      </w:r>
      <w:r w:rsidR="001C58D1" w:rsidRPr="00823713">
        <w:rPr>
          <w:rFonts w:ascii="Arial" w:hAnsi="Arial" w:cs="Arial"/>
          <w:sz w:val="24"/>
          <w:szCs w:val="24"/>
        </w:rPr>
        <w:t>Pela</w:t>
      </w:r>
      <w:r w:rsidR="00323735" w:rsidRPr="00823713">
        <w:rPr>
          <w:rFonts w:ascii="Arial" w:hAnsi="Arial" w:cs="Arial"/>
          <w:sz w:val="24"/>
          <w:szCs w:val="24"/>
        </w:rPr>
        <w:t xml:space="preserve"> </w:t>
      </w:r>
      <w:r w:rsidR="001C58D1" w:rsidRPr="00823713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823713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823713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823713">
        <w:rPr>
          <w:rFonts w:ascii="Arial" w:eastAsia="Times New Roman" w:hAnsi="Arial" w:cs="Arial"/>
          <w:sz w:val="24"/>
          <w:szCs w:val="24"/>
        </w:rPr>
        <w:t>5</w:t>
      </w:r>
      <w:r w:rsidR="00956CC6" w:rsidRPr="00823713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823713">
        <w:rPr>
          <w:rFonts w:ascii="Arial" w:eastAsia="Times New Roman" w:hAnsi="Arial" w:cs="Arial"/>
          <w:sz w:val="24"/>
          <w:szCs w:val="24"/>
        </w:rPr>
        <w:t>.</w:t>
      </w:r>
      <w:r w:rsidR="00D01A98">
        <w:rPr>
          <w:rFonts w:ascii="Arial" w:hAnsi="Arial" w:cs="Arial"/>
          <w:sz w:val="24"/>
          <w:szCs w:val="24"/>
        </w:rPr>
        <w:t xml:space="preserve"> </w:t>
      </w:r>
      <w:r w:rsidR="00907F09" w:rsidRPr="00823713">
        <w:rPr>
          <w:rFonts w:ascii="Arial" w:eastAsia="Times New Roman" w:hAnsi="Arial" w:cs="Arial"/>
          <w:sz w:val="24"/>
          <w:szCs w:val="24"/>
        </w:rPr>
        <w:t xml:space="preserve">Fizeram o uso da tribuna </w:t>
      </w:r>
      <w:r w:rsidR="006E649B" w:rsidRPr="00823713">
        <w:rPr>
          <w:rFonts w:ascii="Arial" w:eastAsia="Times New Roman" w:hAnsi="Arial" w:cs="Arial"/>
          <w:sz w:val="24"/>
          <w:szCs w:val="24"/>
        </w:rPr>
        <w:t xml:space="preserve">Kaio, </w:t>
      </w:r>
      <w:r w:rsidR="00E52F58" w:rsidRPr="00823713">
        <w:rPr>
          <w:rFonts w:ascii="Arial" w:eastAsia="Times New Roman" w:hAnsi="Arial" w:cs="Arial"/>
          <w:sz w:val="24"/>
          <w:szCs w:val="24"/>
        </w:rPr>
        <w:t xml:space="preserve">Átila, </w:t>
      </w:r>
      <w:r w:rsidR="009849DD" w:rsidRPr="00823713">
        <w:rPr>
          <w:rFonts w:ascii="Arial" w:eastAsia="Times New Roman" w:hAnsi="Arial" w:cs="Arial"/>
          <w:sz w:val="24"/>
          <w:szCs w:val="24"/>
        </w:rPr>
        <w:t xml:space="preserve">Rinaldo e </w:t>
      </w:r>
      <w:r w:rsidR="00E52F58" w:rsidRPr="00823713">
        <w:rPr>
          <w:rFonts w:ascii="Arial" w:eastAsia="Times New Roman" w:hAnsi="Arial" w:cs="Arial"/>
          <w:sz w:val="24"/>
          <w:szCs w:val="24"/>
        </w:rPr>
        <w:t>Joel Filho</w:t>
      </w:r>
      <w:r w:rsidR="00D01A98">
        <w:rPr>
          <w:rFonts w:ascii="Arial" w:eastAsia="Times New Roman" w:hAnsi="Arial" w:cs="Arial"/>
          <w:sz w:val="24"/>
          <w:szCs w:val="24"/>
        </w:rPr>
        <w:t>,</w:t>
      </w:r>
      <w:r w:rsidR="00D64A4A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D01A98">
        <w:rPr>
          <w:rFonts w:ascii="Arial" w:eastAsia="Times New Roman" w:hAnsi="Arial" w:cs="Arial"/>
          <w:sz w:val="24"/>
          <w:szCs w:val="24"/>
        </w:rPr>
        <w:t>n</w:t>
      </w:r>
      <w:r w:rsidR="00D011C6" w:rsidRPr="00823713">
        <w:rPr>
          <w:rFonts w:ascii="Arial" w:eastAsia="Times New Roman" w:hAnsi="Arial" w:cs="Arial"/>
          <w:sz w:val="24"/>
          <w:szCs w:val="24"/>
        </w:rPr>
        <w:t xml:space="preserve">ão </w:t>
      </w:r>
      <w:r w:rsidR="00956CC6" w:rsidRPr="00823713">
        <w:rPr>
          <w:rFonts w:ascii="Arial" w:eastAsia="Times New Roman" w:hAnsi="Arial" w:cs="Arial"/>
          <w:sz w:val="24"/>
          <w:szCs w:val="24"/>
        </w:rPr>
        <w:t>h</w:t>
      </w:r>
      <w:r w:rsidR="007D18C4" w:rsidRPr="00823713">
        <w:rPr>
          <w:rFonts w:ascii="Arial" w:eastAsia="Times New Roman" w:hAnsi="Arial" w:cs="Arial"/>
          <w:sz w:val="24"/>
          <w:szCs w:val="24"/>
        </w:rPr>
        <w:t>avendo mais</w:t>
      </w:r>
      <w:r w:rsidR="00D011C6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466095" w:rsidRPr="00823713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823713">
        <w:rPr>
          <w:rFonts w:ascii="Arial" w:eastAsia="Times New Roman" w:hAnsi="Arial" w:cs="Arial"/>
          <w:sz w:val="24"/>
          <w:szCs w:val="24"/>
        </w:rPr>
        <w:t>,</w:t>
      </w:r>
      <w:r w:rsidR="00D15D7E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823713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823713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823713">
        <w:rPr>
          <w:rFonts w:ascii="Arial" w:eastAsia="Times New Roman" w:hAnsi="Arial" w:cs="Arial"/>
          <w:sz w:val="24"/>
          <w:szCs w:val="24"/>
        </w:rPr>
        <w:lastRenderedPageBreak/>
        <w:t>minutos</w:t>
      </w:r>
      <w:r w:rsidR="008B790C" w:rsidRPr="00823713">
        <w:rPr>
          <w:rFonts w:ascii="Arial" w:eastAsia="Times New Roman" w:hAnsi="Arial" w:cs="Arial"/>
          <w:sz w:val="24"/>
          <w:szCs w:val="24"/>
        </w:rPr>
        <w:t>.</w:t>
      </w:r>
      <w:r w:rsidR="00E52F58" w:rsidRPr="00823713">
        <w:rPr>
          <w:rFonts w:ascii="Arial" w:eastAsia="Times New Roman" w:hAnsi="Arial" w:cs="Arial"/>
          <w:sz w:val="24"/>
          <w:szCs w:val="24"/>
        </w:rPr>
        <w:t xml:space="preserve"> Fizeram o uso</w:t>
      </w:r>
      <w:r w:rsidR="0040103C" w:rsidRPr="00823713">
        <w:rPr>
          <w:rFonts w:ascii="Arial" w:eastAsia="Times New Roman" w:hAnsi="Arial" w:cs="Arial"/>
          <w:sz w:val="24"/>
          <w:szCs w:val="24"/>
        </w:rPr>
        <w:t xml:space="preserve"> da tribuna os vereadores Narcizo Marcos Alves Borges, </w:t>
      </w:r>
      <w:r w:rsidR="009849DD" w:rsidRPr="00823713">
        <w:rPr>
          <w:rFonts w:ascii="Arial" w:eastAsia="Times New Roman" w:hAnsi="Arial" w:cs="Arial"/>
          <w:sz w:val="24"/>
          <w:szCs w:val="24"/>
        </w:rPr>
        <w:t>Gabriel Quintanilha de C. L</w:t>
      </w:r>
      <w:r w:rsidR="00D01A98">
        <w:rPr>
          <w:rFonts w:ascii="Arial" w:eastAsia="Times New Roman" w:hAnsi="Arial" w:cs="Arial"/>
          <w:sz w:val="24"/>
          <w:szCs w:val="24"/>
        </w:rPr>
        <w:t>opes e Osvaldo Xavier de Sousa.</w:t>
      </w:r>
      <w:r w:rsidR="008B790C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082B42" w:rsidRPr="00823713">
        <w:rPr>
          <w:rFonts w:ascii="Arial" w:eastAsia="Times New Roman" w:hAnsi="Arial" w:cs="Arial"/>
          <w:sz w:val="24"/>
          <w:szCs w:val="24"/>
        </w:rPr>
        <w:t>N</w:t>
      </w:r>
      <w:r w:rsidR="00AA4FBF" w:rsidRPr="00823713">
        <w:rPr>
          <w:rFonts w:ascii="Arial" w:eastAsia="Times New Roman" w:hAnsi="Arial" w:cs="Arial"/>
          <w:sz w:val="24"/>
          <w:szCs w:val="24"/>
        </w:rPr>
        <w:t>ão</w:t>
      </w:r>
      <w:r w:rsidR="00956CC6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8B790C" w:rsidRPr="00823713">
        <w:rPr>
          <w:rFonts w:ascii="Arial" w:eastAsia="Times New Roman" w:hAnsi="Arial" w:cs="Arial"/>
          <w:sz w:val="24"/>
          <w:szCs w:val="24"/>
        </w:rPr>
        <w:t>h</w:t>
      </w:r>
      <w:r w:rsidR="007D18C4" w:rsidRPr="00823713">
        <w:rPr>
          <w:rFonts w:ascii="Arial" w:eastAsia="Times New Roman" w:hAnsi="Arial" w:cs="Arial"/>
          <w:sz w:val="24"/>
          <w:szCs w:val="24"/>
        </w:rPr>
        <w:t>avendo mais</w:t>
      </w:r>
      <w:r w:rsidR="008B790C" w:rsidRPr="00823713">
        <w:rPr>
          <w:rFonts w:ascii="Arial" w:eastAsia="Times New Roman" w:hAnsi="Arial" w:cs="Arial"/>
          <w:sz w:val="24"/>
          <w:szCs w:val="24"/>
        </w:rPr>
        <w:t xml:space="preserve"> quem </w:t>
      </w:r>
      <w:r w:rsidR="00AF1B1C" w:rsidRPr="00823713">
        <w:rPr>
          <w:rFonts w:ascii="Arial" w:eastAsia="Times New Roman" w:hAnsi="Arial" w:cs="Arial"/>
          <w:sz w:val="24"/>
          <w:szCs w:val="24"/>
        </w:rPr>
        <w:t>quisesse usar a tribuna, o senhor presidente agradeceu a presença de todos, fez as declarações finais e declarou encerrada a sessão, que será lavrada em ata depois de lida, discutida e votada será assinada por todos os vereadores presentes. Sala das sessões da Câmara Municipal de Almas, Estado do Tocantins, aos</w:t>
      </w:r>
      <w:r w:rsidR="00956CC6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D172A5" w:rsidRPr="00823713">
        <w:rPr>
          <w:rFonts w:ascii="Arial" w:eastAsia="Times New Roman" w:hAnsi="Arial" w:cs="Arial"/>
          <w:sz w:val="24"/>
          <w:szCs w:val="24"/>
        </w:rPr>
        <w:t>0</w:t>
      </w:r>
      <w:r w:rsidR="00514860" w:rsidRPr="00823713">
        <w:rPr>
          <w:rFonts w:ascii="Arial" w:eastAsia="Times New Roman" w:hAnsi="Arial" w:cs="Arial"/>
          <w:sz w:val="24"/>
          <w:szCs w:val="24"/>
        </w:rPr>
        <w:t>7</w:t>
      </w:r>
      <w:r w:rsidR="00AA4FBF" w:rsidRPr="00823713">
        <w:rPr>
          <w:rFonts w:ascii="Arial" w:eastAsia="Times New Roman" w:hAnsi="Arial" w:cs="Arial"/>
          <w:sz w:val="24"/>
          <w:szCs w:val="24"/>
        </w:rPr>
        <w:t xml:space="preserve"> </w:t>
      </w:r>
      <w:r w:rsidR="00956CC6" w:rsidRPr="00823713">
        <w:rPr>
          <w:rFonts w:ascii="Arial" w:eastAsia="Times New Roman" w:hAnsi="Arial" w:cs="Arial"/>
          <w:sz w:val="24"/>
          <w:szCs w:val="24"/>
        </w:rPr>
        <w:t xml:space="preserve">dias de </w:t>
      </w:r>
      <w:r w:rsidR="006E5B1F" w:rsidRPr="00823713">
        <w:rPr>
          <w:rFonts w:ascii="Arial" w:eastAsia="Times New Roman" w:hAnsi="Arial" w:cs="Arial"/>
          <w:sz w:val="24"/>
          <w:szCs w:val="24"/>
        </w:rPr>
        <w:t>novembro</w:t>
      </w:r>
      <w:r w:rsidR="00AF1B1C" w:rsidRPr="00823713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823713" w:rsidRDefault="00D11A6A" w:rsidP="00D814D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823713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371FC"/>
    <w:rsid w:val="00043E96"/>
    <w:rsid w:val="00045134"/>
    <w:rsid w:val="00046C0E"/>
    <w:rsid w:val="00082B42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75901"/>
    <w:rsid w:val="00182132"/>
    <w:rsid w:val="001B5CE0"/>
    <w:rsid w:val="001C58D1"/>
    <w:rsid w:val="001F128A"/>
    <w:rsid w:val="002162A0"/>
    <w:rsid w:val="00217024"/>
    <w:rsid w:val="002177E6"/>
    <w:rsid w:val="002212A8"/>
    <w:rsid w:val="00231993"/>
    <w:rsid w:val="002328F4"/>
    <w:rsid w:val="00247804"/>
    <w:rsid w:val="002535D0"/>
    <w:rsid w:val="00255EEF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249C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96F31"/>
    <w:rsid w:val="003C1562"/>
    <w:rsid w:val="003C6D42"/>
    <w:rsid w:val="003C707B"/>
    <w:rsid w:val="003D0285"/>
    <w:rsid w:val="003D0593"/>
    <w:rsid w:val="003E40F7"/>
    <w:rsid w:val="0040103C"/>
    <w:rsid w:val="0040138D"/>
    <w:rsid w:val="004016BF"/>
    <w:rsid w:val="00401E0E"/>
    <w:rsid w:val="00443BE4"/>
    <w:rsid w:val="00451449"/>
    <w:rsid w:val="00457425"/>
    <w:rsid w:val="00461162"/>
    <w:rsid w:val="0046126D"/>
    <w:rsid w:val="00466095"/>
    <w:rsid w:val="00471DEA"/>
    <w:rsid w:val="00481700"/>
    <w:rsid w:val="00483300"/>
    <w:rsid w:val="00485387"/>
    <w:rsid w:val="00485EA8"/>
    <w:rsid w:val="004B50AB"/>
    <w:rsid w:val="004C588A"/>
    <w:rsid w:val="004D3684"/>
    <w:rsid w:val="004D6FA6"/>
    <w:rsid w:val="004E52A0"/>
    <w:rsid w:val="004E5763"/>
    <w:rsid w:val="004F1232"/>
    <w:rsid w:val="004F3367"/>
    <w:rsid w:val="005024DD"/>
    <w:rsid w:val="0050649A"/>
    <w:rsid w:val="00514860"/>
    <w:rsid w:val="0055304F"/>
    <w:rsid w:val="005667FB"/>
    <w:rsid w:val="00575EEF"/>
    <w:rsid w:val="005844E4"/>
    <w:rsid w:val="005869CC"/>
    <w:rsid w:val="00587226"/>
    <w:rsid w:val="00595F0E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44D9"/>
    <w:rsid w:val="00677CDA"/>
    <w:rsid w:val="006832D4"/>
    <w:rsid w:val="006A6122"/>
    <w:rsid w:val="006B43D6"/>
    <w:rsid w:val="006B7465"/>
    <w:rsid w:val="006C6A82"/>
    <w:rsid w:val="006D1CDB"/>
    <w:rsid w:val="006D3478"/>
    <w:rsid w:val="006E2DA3"/>
    <w:rsid w:val="006E5B1F"/>
    <w:rsid w:val="006E649B"/>
    <w:rsid w:val="006F156D"/>
    <w:rsid w:val="006F62B5"/>
    <w:rsid w:val="007001CB"/>
    <w:rsid w:val="00703649"/>
    <w:rsid w:val="00712605"/>
    <w:rsid w:val="00741D61"/>
    <w:rsid w:val="00754015"/>
    <w:rsid w:val="00760523"/>
    <w:rsid w:val="0077047D"/>
    <w:rsid w:val="0077319E"/>
    <w:rsid w:val="00773C75"/>
    <w:rsid w:val="00773F39"/>
    <w:rsid w:val="007A4380"/>
    <w:rsid w:val="007A57A9"/>
    <w:rsid w:val="007B2FDB"/>
    <w:rsid w:val="007D0BED"/>
    <w:rsid w:val="007D11F0"/>
    <w:rsid w:val="007D18C4"/>
    <w:rsid w:val="007D4273"/>
    <w:rsid w:val="007D483F"/>
    <w:rsid w:val="007D67EF"/>
    <w:rsid w:val="007E1C36"/>
    <w:rsid w:val="007E1E9B"/>
    <w:rsid w:val="007F05D5"/>
    <w:rsid w:val="0080097B"/>
    <w:rsid w:val="00801511"/>
    <w:rsid w:val="00815537"/>
    <w:rsid w:val="00823713"/>
    <w:rsid w:val="00831A30"/>
    <w:rsid w:val="00832223"/>
    <w:rsid w:val="00834DE7"/>
    <w:rsid w:val="00840F1D"/>
    <w:rsid w:val="00844C29"/>
    <w:rsid w:val="008471F9"/>
    <w:rsid w:val="00851B4D"/>
    <w:rsid w:val="008535C3"/>
    <w:rsid w:val="00862195"/>
    <w:rsid w:val="00867540"/>
    <w:rsid w:val="008678DB"/>
    <w:rsid w:val="008700E5"/>
    <w:rsid w:val="00887405"/>
    <w:rsid w:val="008A0331"/>
    <w:rsid w:val="008A600A"/>
    <w:rsid w:val="008B6C0D"/>
    <w:rsid w:val="008B7633"/>
    <w:rsid w:val="008B790C"/>
    <w:rsid w:val="008C1061"/>
    <w:rsid w:val="008C1EC8"/>
    <w:rsid w:val="00903FE9"/>
    <w:rsid w:val="00907F09"/>
    <w:rsid w:val="00910A28"/>
    <w:rsid w:val="009128E0"/>
    <w:rsid w:val="009138AA"/>
    <w:rsid w:val="009230E1"/>
    <w:rsid w:val="00930B80"/>
    <w:rsid w:val="009407D8"/>
    <w:rsid w:val="0094267B"/>
    <w:rsid w:val="00947CE6"/>
    <w:rsid w:val="00952341"/>
    <w:rsid w:val="00956CC6"/>
    <w:rsid w:val="00960CFC"/>
    <w:rsid w:val="00982406"/>
    <w:rsid w:val="009849DD"/>
    <w:rsid w:val="009924D3"/>
    <w:rsid w:val="00994F25"/>
    <w:rsid w:val="009A6668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36EB4"/>
    <w:rsid w:val="00A47EA8"/>
    <w:rsid w:val="00A51582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D1E03"/>
    <w:rsid w:val="00AD679A"/>
    <w:rsid w:val="00AE0096"/>
    <w:rsid w:val="00AF1B1C"/>
    <w:rsid w:val="00AF26D0"/>
    <w:rsid w:val="00AF3BF4"/>
    <w:rsid w:val="00B0397C"/>
    <w:rsid w:val="00B050B6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08B4"/>
    <w:rsid w:val="00C72D5C"/>
    <w:rsid w:val="00C82E61"/>
    <w:rsid w:val="00CA7D57"/>
    <w:rsid w:val="00CA7F8A"/>
    <w:rsid w:val="00CB30F0"/>
    <w:rsid w:val="00CD2357"/>
    <w:rsid w:val="00CD7DDF"/>
    <w:rsid w:val="00CE62C3"/>
    <w:rsid w:val="00D011C6"/>
    <w:rsid w:val="00D01A98"/>
    <w:rsid w:val="00D06D45"/>
    <w:rsid w:val="00D11A6A"/>
    <w:rsid w:val="00D13A20"/>
    <w:rsid w:val="00D15953"/>
    <w:rsid w:val="00D15D7E"/>
    <w:rsid w:val="00D172A5"/>
    <w:rsid w:val="00D20908"/>
    <w:rsid w:val="00D21FD9"/>
    <w:rsid w:val="00D277E3"/>
    <w:rsid w:val="00D34296"/>
    <w:rsid w:val="00D47155"/>
    <w:rsid w:val="00D51665"/>
    <w:rsid w:val="00D53875"/>
    <w:rsid w:val="00D64A4A"/>
    <w:rsid w:val="00D70ADB"/>
    <w:rsid w:val="00D759EA"/>
    <w:rsid w:val="00D8044F"/>
    <w:rsid w:val="00D80FFD"/>
    <w:rsid w:val="00D814D6"/>
    <w:rsid w:val="00D822FD"/>
    <w:rsid w:val="00D92DB9"/>
    <w:rsid w:val="00D96C37"/>
    <w:rsid w:val="00DB0282"/>
    <w:rsid w:val="00DB0789"/>
    <w:rsid w:val="00DB1958"/>
    <w:rsid w:val="00DC3D3B"/>
    <w:rsid w:val="00DD040E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50458"/>
    <w:rsid w:val="00E52F58"/>
    <w:rsid w:val="00E936E9"/>
    <w:rsid w:val="00EC67B0"/>
    <w:rsid w:val="00EE73A0"/>
    <w:rsid w:val="00EF29B5"/>
    <w:rsid w:val="00F02511"/>
    <w:rsid w:val="00F17840"/>
    <w:rsid w:val="00F44149"/>
    <w:rsid w:val="00F5408F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5909"/>
    <w:rsid w:val="00FF598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8005-7D63-4871-B1D7-558D56C4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17</cp:revision>
  <cp:lastPrinted>2024-11-07T22:44:00Z</cp:lastPrinted>
  <dcterms:created xsi:type="dcterms:W3CDTF">2024-11-07T23:48:00Z</dcterms:created>
  <dcterms:modified xsi:type="dcterms:W3CDTF">2024-11-08T22:20:00Z</dcterms:modified>
</cp:coreProperties>
</file>