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7682C96E" w:rsidR="00D11A6A" w:rsidRPr="00480E1A" w:rsidRDefault="00CD7DDF" w:rsidP="00DB07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74D">
        <w:rPr>
          <w:rFonts w:ascii="Times New Roman" w:eastAsia="Times New Roman" w:hAnsi="Times New Roman" w:cs="Times New Roman"/>
          <w:b/>
          <w:sz w:val="24"/>
          <w:szCs w:val="24"/>
        </w:rPr>
        <w:t>ATA da 0</w:t>
      </w:r>
      <w:r w:rsidR="0014232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92DB9" w:rsidRPr="00DB074D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142323">
        <w:rPr>
          <w:rFonts w:ascii="Times New Roman" w:eastAsia="Times New Roman" w:hAnsi="Times New Roman" w:cs="Times New Roman"/>
          <w:b/>
          <w:sz w:val="24"/>
          <w:szCs w:val="24"/>
        </w:rPr>
        <w:t>Sex</w:t>
      </w:r>
      <w:r w:rsidR="000204DF" w:rsidRPr="00DB074D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="00D92DB9" w:rsidRPr="00DB074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142323">
        <w:rPr>
          <w:rFonts w:ascii="Times New Roman" w:eastAsia="Times New Roman" w:hAnsi="Times New Roman" w:cs="Times New Roman"/>
          <w:sz w:val="24"/>
          <w:szCs w:val="24"/>
        </w:rPr>
        <w:t>17</w:t>
      </w:r>
      <w:r w:rsidR="007A4380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142323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DB074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4C0D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32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DB074D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Xavier, </w:t>
      </w:r>
      <w:r w:rsidR="00866567" w:rsidRPr="00DB074D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DB074D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944C0D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B074D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14232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42323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142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DB074D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>teve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481700" w:rsidRPr="00DB074D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167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7EBE">
        <w:rPr>
          <w:rFonts w:ascii="Times New Roman" w:hAnsi="Times New Roman"/>
          <w:b/>
          <w:bCs/>
          <w:szCs w:val="24"/>
        </w:rPr>
        <w:t xml:space="preserve">Requerimento n° 006/2025. </w:t>
      </w:r>
      <w:r w:rsidR="00167EBE">
        <w:rPr>
          <w:rFonts w:ascii="Times New Roman" w:hAnsi="Times New Roman"/>
          <w:bCs/>
          <w:szCs w:val="24"/>
        </w:rPr>
        <w:t>Autoria vereadores Danilo Urcino de Cerqueira. Solicito</w:t>
      </w:r>
      <w:r w:rsidR="00167EBE" w:rsidRPr="00326131">
        <w:rPr>
          <w:rFonts w:ascii="Times New Roman" w:hAnsi="Times New Roman"/>
          <w:bCs/>
          <w:szCs w:val="24"/>
        </w:rPr>
        <w:t xml:space="preserve"> que o Executivo Municipal passe a adotar a medida de aceitar apenas um evento na cidade por vez, estabelecendo que o primeiro organizador a obter o alvará de autorização terá direito de realizar o evento, salvo nas datas comemorativas, onde será permitido mais de um evento.</w:t>
      </w:r>
      <w:r w:rsidR="00167EBE">
        <w:rPr>
          <w:rFonts w:ascii="Times New Roman" w:hAnsi="Times New Roman"/>
          <w:bCs/>
          <w:szCs w:val="24"/>
        </w:rPr>
        <w:t xml:space="preserve"> Protocolado dia 11 de março de 2025. </w:t>
      </w:r>
      <w:r w:rsidR="00167EBE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167EBE">
        <w:rPr>
          <w:rFonts w:ascii="Times New Roman" w:hAnsi="Times New Roman"/>
          <w:bCs/>
          <w:szCs w:val="24"/>
        </w:rPr>
        <w:t xml:space="preserve">Autoria vereadores Danilo Urcino de Cerqueira e </w:t>
      </w:r>
      <w:proofErr w:type="spellStart"/>
      <w:r w:rsidR="00167EBE">
        <w:rPr>
          <w:rFonts w:ascii="Times New Roman" w:hAnsi="Times New Roman"/>
          <w:bCs/>
          <w:szCs w:val="24"/>
        </w:rPr>
        <w:t>Gleison</w:t>
      </w:r>
      <w:proofErr w:type="spellEnd"/>
      <w:r w:rsidR="00167EBE">
        <w:rPr>
          <w:rFonts w:ascii="Times New Roman" w:hAnsi="Times New Roman"/>
          <w:bCs/>
          <w:szCs w:val="24"/>
        </w:rPr>
        <w:t xml:space="preserve"> Gomes da Silva. Solicito</w:t>
      </w:r>
      <w:r w:rsidR="00167EBE" w:rsidRPr="00326131">
        <w:rPr>
          <w:rFonts w:ascii="Times New Roman" w:hAnsi="Times New Roman"/>
          <w:bCs/>
          <w:szCs w:val="24"/>
        </w:rPr>
        <w:t xml:space="preserve"> ao Executivo Municipal a criação do cargo de Guarda Metropolitana com a finalidade de melhorar a segurança pública, proteger o patrimônio municipal e gerar novos empregos no município.</w:t>
      </w:r>
      <w:r w:rsidR="00167EBE">
        <w:rPr>
          <w:rFonts w:ascii="Times New Roman" w:hAnsi="Times New Roman"/>
          <w:bCs/>
          <w:szCs w:val="24"/>
        </w:rPr>
        <w:t xml:space="preserve"> Protocolado dia 11 de março de 2025. </w:t>
      </w:r>
      <w:r w:rsidR="00167EBE">
        <w:rPr>
          <w:rFonts w:ascii="Times New Roman" w:hAnsi="Times New Roman"/>
          <w:b/>
          <w:bCs/>
          <w:szCs w:val="24"/>
        </w:rPr>
        <w:t xml:space="preserve">Requerimento n° 007/2025. </w:t>
      </w:r>
      <w:r w:rsidR="00167EBE">
        <w:rPr>
          <w:rFonts w:ascii="Times New Roman" w:hAnsi="Times New Roman"/>
          <w:bCs/>
          <w:szCs w:val="24"/>
        </w:rPr>
        <w:t xml:space="preserve">Autoria vereadora Karla Taianna Xavier Franco. </w:t>
      </w:r>
      <w:r w:rsidR="00167EBE" w:rsidRPr="00D17BAB">
        <w:rPr>
          <w:rFonts w:ascii="Times New Roman" w:hAnsi="Times New Roman"/>
          <w:bCs/>
          <w:szCs w:val="24"/>
        </w:rPr>
        <w:t>Solicito ao Executivo</w:t>
      </w:r>
      <w:r w:rsidR="00167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D17BAB">
        <w:rPr>
          <w:rFonts w:ascii="Times New Roman" w:hAnsi="Times New Roman"/>
          <w:bCs/>
          <w:szCs w:val="24"/>
        </w:rPr>
        <w:t>Municipal a criação de uma praça entre as ruas 211 e 213, no Setor Monjolo.</w:t>
      </w:r>
      <w:r w:rsidR="00167EBE">
        <w:rPr>
          <w:rFonts w:ascii="Times New Roman" w:hAnsi="Times New Roman"/>
          <w:bCs/>
          <w:szCs w:val="24"/>
        </w:rPr>
        <w:t xml:space="preserve"> Protocolado dia 17 de março de 2025. </w:t>
      </w:r>
      <w:r w:rsidR="00167EBE">
        <w:rPr>
          <w:rFonts w:ascii="Times New Roman" w:hAnsi="Times New Roman"/>
          <w:b/>
          <w:bCs/>
          <w:szCs w:val="24"/>
        </w:rPr>
        <w:t xml:space="preserve">Requerimento n° 003/2025. </w:t>
      </w:r>
      <w:r w:rsidR="00167EBE">
        <w:rPr>
          <w:rFonts w:ascii="Times New Roman" w:hAnsi="Times New Roman"/>
          <w:bCs/>
          <w:szCs w:val="24"/>
        </w:rPr>
        <w:t xml:space="preserve">Autoria vereador </w:t>
      </w:r>
      <w:proofErr w:type="spellStart"/>
      <w:r w:rsidR="00167EBE">
        <w:rPr>
          <w:rFonts w:ascii="Times New Roman" w:hAnsi="Times New Roman"/>
          <w:bCs/>
          <w:szCs w:val="24"/>
        </w:rPr>
        <w:t>Gleison</w:t>
      </w:r>
      <w:proofErr w:type="spellEnd"/>
      <w:r w:rsidR="00167EBE">
        <w:rPr>
          <w:rFonts w:ascii="Times New Roman" w:hAnsi="Times New Roman"/>
          <w:bCs/>
          <w:szCs w:val="24"/>
        </w:rPr>
        <w:t xml:space="preserve"> Gomes da Silva. Solicito</w:t>
      </w:r>
      <w:r w:rsidR="00167EBE" w:rsidRPr="00C623DC">
        <w:rPr>
          <w:rFonts w:ascii="Times New Roman" w:hAnsi="Times New Roman"/>
          <w:bCs/>
          <w:szCs w:val="24"/>
        </w:rPr>
        <w:t xml:space="preserve"> ao Executivo Municipal a realização da restauração da Ponte Salobro, devido às condições precárias de uso, que necessitam de reforma.</w:t>
      </w:r>
      <w:r w:rsidR="00167EBE">
        <w:rPr>
          <w:rFonts w:ascii="Times New Roman" w:hAnsi="Times New Roman"/>
          <w:bCs/>
          <w:szCs w:val="24"/>
        </w:rPr>
        <w:t xml:space="preserve"> Protocolado dia 17 de março de 2025. </w:t>
      </w:r>
      <w:r w:rsidR="00167EBE">
        <w:rPr>
          <w:rFonts w:ascii="Times New Roman" w:hAnsi="Times New Roman"/>
          <w:b/>
          <w:bCs/>
          <w:szCs w:val="24"/>
        </w:rPr>
        <w:t xml:space="preserve">Requerimento n° 005/2025. </w:t>
      </w:r>
      <w:r w:rsidR="00167EBE">
        <w:rPr>
          <w:rFonts w:ascii="Times New Roman" w:hAnsi="Times New Roman"/>
          <w:bCs/>
          <w:szCs w:val="24"/>
        </w:rPr>
        <w:t>Autoria vereador Osvaldo Xavier de Sousa. Solicito</w:t>
      </w:r>
      <w:r w:rsidR="00167EBE" w:rsidRPr="00C623DC">
        <w:rPr>
          <w:rFonts w:ascii="Times New Roman" w:hAnsi="Times New Roman"/>
          <w:bCs/>
          <w:szCs w:val="24"/>
        </w:rPr>
        <w:t xml:space="preserve"> ao Executivo Municipal a revisão e alteração do horário de trabalho dos profissionais de limpeza pública, os garis, que atualmente estão com a jornada de trabalho até as 11h da manhã</w:t>
      </w:r>
      <w:r w:rsidR="00167EBE">
        <w:rPr>
          <w:rFonts w:ascii="Times New Roman" w:hAnsi="Times New Roman"/>
          <w:bCs/>
          <w:szCs w:val="24"/>
        </w:rPr>
        <w:t xml:space="preserve">. Protocolado dia 14 de março de 2025. </w:t>
      </w:r>
      <w:r w:rsidR="00167EBE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167EBE">
        <w:rPr>
          <w:rFonts w:ascii="Times New Roman" w:hAnsi="Times New Roman"/>
          <w:bCs/>
          <w:szCs w:val="24"/>
        </w:rPr>
        <w:t xml:space="preserve">Autoria vereadores Osvaldo Xavier de Sousa, </w:t>
      </w:r>
      <w:proofErr w:type="spellStart"/>
      <w:r w:rsidR="00167EBE">
        <w:rPr>
          <w:rFonts w:ascii="Times New Roman" w:hAnsi="Times New Roman"/>
          <w:bCs/>
          <w:szCs w:val="24"/>
        </w:rPr>
        <w:t>Gleison</w:t>
      </w:r>
      <w:proofErr w:type="spellEnd"/>
      <w:r w:rsidR="00167EBE">
        <w:rPr>
          <w:rFonts w:ascii="Times New Roman" w:hAnsi="Times New Roman"/>
          <w:bCs/>
          <w:szCs w:val="24"/>
        </w:rPr>
        <w:t xml:space="preserve"> Gomes da Silva, Danilo Urcino de Cerqueira, Eleotério Silva R. F. Neto, Eurismar Rodrigues Neto, Alessandro Junior </w:t>
      </w:r>
      <w:proofErr w:type="spellStart"/>
      <w:r w:rsidR="00167EBE">
        <w:rPr>
          <w:rFonts w:ascii="Times New Roman" w:hAnsi="Times New Roman"/>
          <w:bCs/>
          <w:szCs w:val="24"/>
        </w:rPr>
        <w:t>Polidório</w:t>
      </w:r>
      <w:proofErr w:type="spellEnd"/>
      <w:r w:rsidR="00167EBE">
        <w:rPr>
          <w:rFonts w:ascii="Times New Roman" w:hAnsi="Times New Roman"/>
          <w:bCs/>
          <w:szCs w:val="24"/>
        </w:rPr>
        <w:t xml:space="preserve"> Filgueira, Karla Taianna Xavier Franco, </w:t>
      </w:r>
      <w:proofErr w:type="spellStart"/>
      <w:r w:rsidR="00167EBE">
        <w:rPr>
          <w:rFonts w:ascii="Times New Roman" w:hAnsi="Times New Roman"/>
          <w:bCs/>
          <w:szCs w:val="24"/>
        </w:rPr>
        <w:t>Graciane</w:t>
      </w:r>
      <w:proofErr w:type="spellEnd"/>
      <w:r w:rsidR="00167EBE">
        <w:rPr>
          <w:rFonts w:ascii="Times New Roman" w:hAnsi="Times New Roman"/>
          <w:bCs/>
          <w:szCs w:val="24"/>
        </w:rPr>
        <w:t xml:space="preserve"> Ferreira Coelho Monteiro e Josiane Pimenta. Solicito ao Executivo Municipal</w:t>
      </w:r>
      <w:r w:rsidR="00167EBE" w:rsidRPr="00002968">
        <w:rPr>
          <w:rFonts w:ascii="Times New Roman" w:hAnsi="Times New Roman"/>
          <w:bCs/>
          <w:szCs w:val="24"/>
        </w:rPr>
        <w:t xml:space="preserve"> a restruturação e implementação da Lei nº 132/2011, que dispõe sobre o Plano de Cargos, Carreiras e Remuneração dos profissionais da Educação Básica (PCCR)</w:t>
      </w:r>
      <w:r w:rsidR="00167EBE">
        <w:rPr>
          <w:rFonts w:ascii="Times New Roman" w:hAnsi="Times New Roman"/>
          <w:bCs/>
          <w:szCs w:val="24"/>
        </w:rPr>
        <w:t>. Protocolado dia 17 de março de 2025.</w:t>
      </w:r>
      <w:r w:rsidR="00167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>
        <w:rPr>
          <w:rFonts w:ascii="Times New Roman" w:hAnsi="Times New Roman"/>
          <w:b/>
          <w:bCs/>
          <w:szCs w:val="24"/>
        </w:rPr>
        <w:t xml:space="preserve">Requerimento n° 001/2025. </w:t>
      </w:r>
      <w:r w:rsidR="00167EBE">
        <w:rPr>
          <w:rFonts w:ascii="Times New Roman" w:hAnsi="Times New Roman"/>
          <w:bCs/>
          <w:szCs w:val="24"/>
        </w:rPr>
        <w:t xml:space="preserve">Autoria vereador Eurismar Rodrigues Neto. Solicito </w:t>
      </w:r>
      <w:r w:rsidR="00167EBE" w:rsidRPr="00AA60EC">
        <w:rPr>
          <w:rFonts w:ascii="Times New Roman" w:hAnsi="Times New Roman"/>
          <w:bCs/>
          <w:szCs w:val="24"/>
        </w:rPr>
        <w:t>ao Executivo Municipal que faça o patrolamento para reabertura da estrada da Corredeira, que se encontra obstruída pelo crescimento de mato.</w:t>
      </w:r>
      <w:r w:rsidR="00167EBE">
        <w:rPr>
          <w:rFonts w:ascii="Times New Roman" w:hAnsi="Times New Roman"/>
          <w:bCs/>
          <w:szCs w:val="24"/>
        </w:rPr>
        <w:t xml:space="preserve"> Protocolado dia 17 de março de 2025. </w:t>
      </w:r>
      <w:r w:rsidR="00167EBE">
        <w:rPr>
          <w:rFonts w:ascii="Times New Roman" w:hAnsi="Times New Roman"/>
          <w:b/>
          <w:bCs/>
          <w:szCs w:val="24"/>
        </w:rPr>
        <w:t xml:space="preserve">Requerimento n° 003/2025. </w:t>
      </w:r>
      <w:r w:rsidR="00167EBE">
        <w:rPr>
          <w:rFonts w:ascii="Times New Roman" w:hAnsi="Times New Roman"/>
          <w:bCs/>
          <w:szCs w:val="24"/>
        </w:rPr>
        <w:t xml:space="preserve">Autoria vereador Alessandro Junior </w:t>
      </w:r>
      <w:proofErr w:type="spellStart"/>
      <w:r w:rsidR="00167EBE">
        <w:rPr>
          <w:rFonts w:ascii="Times New Roman" w:hAnsi="Times New Roman"/>
          <w:bCs/>
          <w:szCs w:val="24"/>
        </w:rPr>
        <w:t>Polidorio</w:t>
      </w:r>
      <w:proofErr w:type="spellEnd"/>
      <w:r w:rsidR="00167EBE">
        <w:rPr>
          <w:rFonts w:ascii="Times New Roman" w:hAnsi="Times New Roman"/>
          <w:bCs/>
          <w:szCs w:val="24"/>
        </w:rPr>
        <w:t xml:space="preserve"> Filgueira. Solicito ao Executivo Municipal a </w:t>
      </w:r>
      <w:r w:rsidR="00167EBE" w:rsidRPr="00C83EE1">
        <w:rPr>
          <w:rFonts w:ascii="Times New Roman" w:hAnsi="Times New Roman"/>
          <w:bCs/>
          <w:szCs w:val="24"/>
        </w:rPr>
        <w:t>realização de levantamento das estradas rurais que necessitam de patrolamento, bem como sua execução.</w:t>
      </w:r>
      <w:r w:rsidR="00167EBE">
        <w:rPr>
          <w:rFonts w:ascii="Times New Roman" w:hAnsi="Times New Roman"/>
          <w:bCs/>
          <w:szCs w:val="24"/>
        </w:rPr>
        <w:t xml:space="preserve"> Protocolado dia 17 de março de 2025. </w:t>
      </w:r>
      <w:r w:rsidR="00167EBE">
        <w:rPr>
          <w:rFonts w:ascii="Times New Roman" w:hAnsi="Times New Roman"/>
          <w:b/>
          <w:bCs/>
          <w:szCs w:val="24"/>
        </w:rPr>
        <w:t xml:space="preserve">Projeto de lei n° 003/2025. </w:t>
      </w:r>
      <w:r w:rsidR="00167EBE">
        <w:rPr>
          <w:rFonts w:ascii="Times New Roman" w:hAnsi="Times New Roman"/>
          <w:bCs/>
          <w:szCs w:val="24"/>
        </w:rPr>
        <w:t xml:space="preserve">Autoria Executivo Municipal. Institui Ajuda de Custo para Médico participante do Programa Mais Médico e dá outras providências. Protocolado dia 17 de março de 2025.  A senhora presidente encaminhou o projeto para as Comissões de Finanças e Orçamento e Comissão de Justiça e Redação. </w:t>
      </w:r>
      <w:r w:rsidR="000C1188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DB074D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167EBE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>teve</w:t>
      </w:r>
      <w:r w:rsidR="00167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DB074D">
        <w:rPr>
          <w:rFonts w:ascii="Times New Roman" w:hAnsi="Times New Roman" w:cs="Times New Roman"/>
          <w:bCs/>
          <w:sz w:val="24"/>
          <w:szCs w:val="24"/>
        </w:rPr>
        <w:t>matérias;</w:t>
      </w:r>
      <w:r w:rsidR="009330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36A" w:rsidRPr="00DB074D">
        <w:rPr>
          <w:rFonts w:ascii="Times New Roman" w:eastAsia="Times New Roman" w:hAnsi="Times New Roman" w:cs="Times New Roman"/>
          <w:sz w:val="24"/>
          <w:szCs w:val="24"/>
        </w:rPr>
        <w:t xml:space="preserve">Em seguida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5D17CB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>franqueou a tribuna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5A53FA" w:rsidRPr="00DB074D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143B" w:rsidRPr="00DB074D">
        <w:rPr>
          <w:rFonts w:ascii="Times New Roman" w:eastAsia="Times New Roman" w:hAnsi="Times New Roman" w:cs="Times New Roman"/>
          <w:sz w:val="24"/>
          <w:szCs w:val="24"/>
        </w:rPr>
        <w:t>fizeram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uso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tribuna </w:t>
      </w:r>
      <w:r w:rsidR="00573E75" w:rsidRPr="00DB074D">
        <w:rPr>
          <w:rFonts w:ascii="Times New Roman" w:eastAsia="Times New Roman" w:hAnsi="Times New Roman" w:cs="Times New Roman"/>
          <w:sz w:val="24"/>
          <w:szCs w:val="24"/>
        </w:rPr>
        <w:t xml:space="preserve">os vereadores </w:t>
      </w:r>
      <w:r w:rsidR="00933082">
        <w:rPr>
          <w:rFonts w:ascii="Times New Roman" w:eastAsia="Times New Roman" w:hAnsi="Times New Roman" w:cs="Times New Roman"/>
          <w:sz w:val="24"/>
          <w:szCs w:val="24"/>
        </w:rPr>
        <w:t>Osvaldo Xavier de Sousa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7500CC" w:rsidRPr="00DB074D">
        <w:rPr>
          <w:rFonts w:ascii="Times New Roman" w:eastAsia="Times New Roman" w:hAnsi="Times New Roman" w:cs="Times New Roman"/>
          <w:sz w:val="24"/>
          <w:szCs w:val="24"/>
        </w:rPr>
        <w:t>Eurismar Rodrigues Neto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0670" w:rsidRPr="00DB074D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havendo </w:t>
      </w:r>
      <w:r w:rsidR="00695F59" w:rsidRPr="00DB074D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 xml:space="preserve">nada a tratar 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DB074D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B074D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DB074D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E624E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4E4825">
        <w:rPr>
          <w:rFonts w:ascii="Times New Roman" w:eastAsia="Times New Roman" w:hAnsi="Times New Roman" w:cs="Times New Roman"/>
          <w:sz w:val="24"/>
          <w:szCs w:val="24"/>
        </w:rPr>
        <w:t>març</w:t>
      </w:r>
      <w:r w:rsidRPr="00DB074D">
        <w:rPr>
          <w:rFonts w:ascii="Times New Roman" w:eastAsia="Times New Roman" w:hAnsi="Times New Roman" w:cs="Times New Roman"/>
          <w:sz w:val="24"/>
          <w:szCs w:val="24"/>
        </w:rPr>
        <w:t>o de 202</w:t>
      </w:r>
      <w:r w:rsidR="00843B21" w:rsidRPr="00DB07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DB07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DB0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480E1A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F0ECF"/>
    <w:rsid w:val="00217024"/>
    <w:rsid w:val="002177E6"/>
    <w:rsid w:val="00233883"/>
    <w:rsid w:val="002378E8"/>
    <w:rsid w:val="002535D0"/>
    <w:rsid w:val="002B7E34"/>
    <w:rsid w:val="002E624E"/>
    <w:rsid w:val="002F34A9"/>
    <w:rsid w:val="00380C67"/>
    <w:rsid w:val="00394FF5"/>
    <w:rsid w:val="003C6D42"/>
    <w:rsid w:val="003E40F7"/>
    <w:rsid w:val="00401E0E"/>
    <w:rsid w:val="00420465"/>
    <w:rsid w:val="00436EE6"/>
    <w:rsid w:val="00443BE4"/>
    <w:rsid w:val="0046126D"/>
    <w:rsid w:val="00480E1A"/>
    <w:rsid w:val="004812C1"/>
    <w:rsid w:val="00481700"/>
    <w:rsid w:val="00483300"/>
    <w:rsid w:val="004843DD"/>
    <w:rsid w:val="004C588A"/>
    <w:rsid w:val="004E3E5F"/>
    <w:rsid w:val="004E4825"/>
    <w:rsid w:val="004F3367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95F59"/>
    <w:rsid w:val="006B43D6"/>
    <w:rsid w:val="006B7465"/>
    <w:rsid w:val="006C1585"/>
    <w:rsid w:val="0071498A"/>
    <w:rsid w:val="007500CC"/>
    <w:rsid w:val="00754015"/>
    <w:rsid w:val="007624E4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62195"/>
    <w:rsid w:val="00866567"/>
    <w:rsid w:val="008700E5"/>
    <w:rsid w:val="00887405"/>
    <w:rsid w:val="008A0331"/>
    <w:rsid w:val="008C1061"/>
    <w:rsid w:val="00910A28"/>
    <w:rsid w:val="009230E1"/>
    <w:rsid w:val="00933082"/>
    <w:rsid w:val="00944C0D"/>
    <w:rsid w:val="009736E3"/>
    <w:rsid w:val="009924D3"/>
    <w:rsid w:val="00994F25"/>
    <w:rsid w:val="009B1663"/>
    <w:rsid w:val="009D1C1A"/>
    <w:rsid w:val="009E5953"/>
    <w:rsid w:val="00A308CC"/>
    <w:rsid w:val="00A52FF0"/>
    <w:rsid w:val="00A61734"/>
    <w:rsid w:val="00A82E79"/>
    <w:rsid w:val="00A840C8"/>
    <w:rsid w:val="00AB0F84"/>
    <w:rsid w:val="00AC0E64"/>
    <w:rsid w:val="00B10E6E"/>
    <w:rsid w:val="00B51EE6"/>
    <w:rsid w:val="00BB1BF2"/>
    <w:rsid w:val="00BE06EF"/>
    <w:rsid w:val="00C0345E"/>
    <w:rsid w:val="00C05543"/>
    <w:rsid w:val="00C91736"/>
    <w:rsid w:val="00C9536A"/>
    <w:rsid w:val="00CA7F8A"/>
    <w:rsid w:val="00CD4B04"/>
    <w:rsid w:val="00CD733C"/>
    <w:rsid w:val="00CD7DDF"/>
    <w:rsid w:val="00D06D45"/>
    <w:rsid w:val="00D11A6A"/>
    <w:rsid w:val="00D15953"/>
    <w:rsid w:val="00D53875"/>
    <w:rsid w:val="00D80FFD"/>
    <w:rsid w:val="00D92DB9"/>
    <w:rsid w:val="00DB074D"/>
    <w:rsid w:val="00DD72E0"/>
    <w:rsid w:val="00DF7050"/>
    <w:rsid w:val="00E074E4"/>
    <w:rsid w:val="00E603E9"/>
    <w:rsid w:val="00E936E9"/>
    <w:rsid w:val="00EF29B5"/>
    <w:rsid w:val="00F4143B"/>
    <w:rsid w:val="00F52678"/>
    <w:rsid w:val="00F60670"/>
    <w:rsid w:val="00F85E20"/>
    <w:rsid w:val="00F85FA7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5E1C-CDF6-48E2-9CD8-AE08ED6F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14</cp:revision>
  <cp:lastPrinted>2025-03-17T23:02:00Z</cp:lastPrinted>
  <dcterms:created xsi:type="dcterms:W3CDTF">2025-02-28T12:15:00Z</dcterms:created>
  <dcterms:modified xsi:type="dcterms:W3CDTF">2025-03-18T22:55:00Z</dcterms:modified>
</cp:coreProperties>
</file>