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BB1E" w14:textId="7CF0023C" w:rsidR="00D11A6A" w:rsidRPr="00C80895" w:rsidRDefault="00CD7DDF" w:rsidP="009B23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3A0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231F42" w:rsidRPr="009B23A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87F0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231F42" w:rsidRPr="009B23A0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866FC3" w:rsidRPr="009B23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7F04">
        <w:rPr>
          <w:rFonts w:ascii="Times New Roman" w:eastAsia="Times New Roman" w:hAnsi="Times New Roman" w:cs="Times New Roman"/>
          <w:b/>
          <w:sz w:val="24"/>
          <w:szCs w:val="24"/>
        </w:rPr>
        <w:t>quarta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287F0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A4380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9B23A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B23A0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9B23A0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5C29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F04">
        <w:rPr>
          <w:rFonts w:ascii="Times New Roman" w:eastAsia="Times New Roman" w:hAnsi="Times New Roman" w:cs="Times New Roman"/>
          <w:sz w:val="24"/>
          <w:szCs w:val="24"/>
        </w:rPr>
        <w:t>15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9B23A0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</w:t>
      </w:r>
      <w:proofErr w:type="spellStart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Rodrigues Neto, Gleison Gomes da Silva, Karla Taianna Xavier Franco, Eleotério Silva Ribeiro de Freitas Neto, Osvaldo Xavier</w:t>
      </w:r>
      <w:r w:rsidR="009903CE" w:rsidRPr="009B23A0">
        <w:rPr>
          <w:rFonts w:ascii="Times New Roman" w:eastAsia="Times New Roman" w:hAnsi="Times New Roman" w:cs="Times New Roman"/>
          <w:sz w:val="24"/>
          <w:szCs w:val="24"/>
        </w:rPr>
        <w:t xml:space="preserve"> de Sousa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567" w:rsidRPr="009B23A0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Pimenta, Alessandro J</w:t>
      </w:r>
      <w:r w:rsidR="00280445">
        <w:rPr>
          <w:rFonts w:ascii="Times New Roman" w:eastAsia="Times New Roman" w:hAnsi="Times New Roman" w:cs="Times New Roman"/>
          <w:sz w:val="24"/>
          <w:szCs w:val="24"/>
        </w:rPr>
        <w:t>ú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nior </w:t>
      </w:r>
      <w:proofErr w:type="spellStart"/>
      <w:r w:rsidR="00866567" w:rsidRPr="009B23A0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9B23A0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C55C29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4380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9B23A0">
        <w:rPr>
          <w:rFonts w:ascii="Times New Roman" w:eastAsia="Times New Roman" w:hAnsi="Times New Roman" w:cs="Times New Roman"/>
          <w:sz w:val="24"/>
          <w:szCs w:val="24"/>
        </w:rPr>
        <w:t>vere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>ador</w:t>
      </w:r>
      <w:r w:rsidR="00C55C29" w:rsidRPr="009B23A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55C29" w:rsidRPr="009B23A0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C55C29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para fazer a leitura bíblica, logo após solicitou a leitura </w:t>
      </w:r>
      <w:r w:rsidR="009903CE" w:rsidRPr="009B23A0">
        <w:rPr>
          <w:rFonts w:ascii="Times New Roman" w:eastAsia="Times New Roman" w:hAnsi="Times New Roman" w:cs="Times New Roman"/>
          <w:sz w:val="24"/>
          <w:szCs w:val="24"/>
        </w:rPr>
        <w:t>da ata anterior, a ata foi lida, discutida, votada e aprovada por unanimidade de votos</w:t>
      </w:r>
      <w:r w:rsidR="0077246F" w:rsidRPr="009B2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161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BE" w:rsidRPr="009B23A0">
        <w:rPr>
          <w:rFonts w:ascii="Times New Roman" w:eastAsia="Times New Roman" w:hAnsi="Times New Roman" w:cs="Times New Roman"/>
          <w:sz w:val="24"/>
          <w:szCs w:val="24"/>
        </w:rPr>
        <w:t xml:space="preserve">Em seguida solicitou a leitura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9B23A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287F04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C9536A" w:rsidRPr="009B23A0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700" w:rsidRPr="009B23A0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287F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1188" w:rsidRPr="009B23A0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9B23A0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9B23A0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CB40F9" w:rsidRPr="009B23A0">
        <w:rPr>
          <w:rFonts w:ascii="Times New Roman" w:hAnsi="Times New Roman" w:cs="Times New Roman"/>
          <w:bCs/>
          <w:sz w:val="24"/>
          <w:szCs w:val="24"/>
        </w:rPr>
        <w:t>que</w:t>
      </w:r>
      <w:r w:rsidR="00167EBE" w:rsidRPr="009B2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9B23A0">
        <w:rPr>
          <w:rFonts w:ascii="Times New Roman" w:hAnsi="Times New Roman" w:cs="Times New Roman"/>
          <w:bCs/>
          <w:sz w:val="24"/>
          <w:szCs w:val="24"/>
        </w:rPr>
        <w:t>teve</w:t>
      </w:r>
      <w:r w:rsidR="00CB40F9" w:rsidRPr="009B2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2523" w:rsidRPr="009B23A0">
        <w:rPr>
          <w:rFonts w:ascii="Times New Roman" w:hAnsi="Times New Roman" w:cs="Times New Roman"/>
          <w:bCs/>
          <w:sz w:val="24"/>
          <w:szCs w:val="24"/>
        </w:rPr>
        <w:t xml:space="preserve">as seguintes </w:t>
      </w:r>
      <w:r w:rsidR="00944C0D" w:rsidRPr="009B23A0">
        <w:rPr>
          <w:rFonts w:ascii="Times New Roman" w:hAnsi="Times New Roman" w:cs="Times New Roman"/>
          <w:bCs/>
          <w:sz w:val="24"/>
          <w:szCs w:val="24"/>
        </w:rPr>
        <w:t>matéria</w:t>
      </w:r>
      <w:r w:rsidR="00032523" w:rsidRPr="009B23A0">
        <w:rPr>
          <w:rFonts w:ascii="Times New Roman" w:hAnsi="Times New Roman" w:cs="Times New Roman"/>
          <w:bCs/>
          <w:sz w:val="24"/>
          <w:szCs w:val="24"/>
        </w:rPr>
        <w:t>s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287F04" w:rsidRPr="009B23A0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06/2025. </w:t>
      </w:r>
      <w:r w:rsidR="00287F04" w:rsidRPr="009B23A0">
        <w:rPr>
          <w:rFonts w:ascii="Times New Roman" w:hAnsi="Times New Roman" w:cs="Times New Roman"/>
          <w:bCs/>
          <w:sz w:val="24"/>
          <w:szCs w:val="24"/>
        </w:rPr>
        <w:t>Autoria vereador Eleotério Silva Ribeiro de Freitas Neto. Solicito ao Executivo Municipal a construção de ponte no Córrego São Francisco. Protocolado dia 09 de abril de 2025.</w:t>
      </w:r>
      <w:r w:rsidR="00287F04">
        <w:rPr>
          <w:rFonts w:ascii="Times New Roman" w:hAnsi="Times New Roman" w:cs="Times New Roman"/>
          <w:bCs/>
          <w:sz w:val="24"/>
          <w:szCs w:val="24"/>
        </w:rPr>
        <w:t xml:space="preserve"> O requerimento foi lido, discutido, votado e aprovado por unanimi</w:t>
      </w:r>
      <w:r w:rsidR="00280445">
        <w:rPr>
          <w:rFonts w:ascii="Times New Roman" w:hAnsi="Times New Roman" w:cs="Times New Roman"/>
          <w:bCs/>
          <w:sz w:val="24"/>
          <w:szCs w:val="24"/>
        </w:rPr>
        <w:t xml:space="preserve">dade de votos. </w:t>
      </w:r>
      <w:r w:rsidR="00287F04" w:rsidRPr="009B23A0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07/2025. </w:t>
      </w:r>
      <w:r w:rsidR="00287F04" w:rsidRPr="009B23A0">
        <w:rPr>
          <w:rFonts w:ascii="Times New Roman" w:hAnsi="Times New Roman" w:cs="Times New Roman"/>
          <w:bCs/>
          <w:sz w:val="24"/>
          <w:szCs w:val="24"/>
        </w:rPr>
        <w:t>Autoria vereador Eleotério Silva Ribeiro de Freitas Neto. Solicito ao Executivo Municipal o retorno do serviço de transporte de van que realizava a deslocamento de moradores da zona rural para a cidade. Protocolado dia 09 de abril de 2025.</w:t>
      </w:r>
      <w:r w:rsidR="00280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445">
        <w:rPr>
          <w:rFonts w:ascii="Times New Roman" w:hAnsi="Times New Roman" w:cs="Times New Roman"/>
          <w:bCs/>
          <w:sz w:val="24"/>
          <w:szCs w:val="24"/>
        </w:rPr>
        <w:t xml:space="preserve">O requerimento foi lido, discutido, votado e aprovado por unanimidade de votos. </w:t>
      </w:r>
      <w:r w:rsidR="00287F04" w:rsidRPr="009B2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F04" w:rsidRPr="009B23A0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09/2025. </w:t>
      </w:r>
      <w:r w:rsidR="00287F04" w:rsidRPr="009B23A0">
        <w:rPr>
          <w:rFonts w:ascii="Times New Roman" w:hAnsi="Times New Roman" w:cs="Times New Roman"/>
          <w:bCs/>
          <w:sz w:val="24"/>
          <w:szCs w:val="24"/>
        </w:rPr>
        <w:t xml:space="preserve">Autoria vereador Danilo </w:t>
      </w:r>
      <w:proofErr w:type="spellStart"/>
      <w:r w:rsidR="00287F04" w:rsidRPr="009B23A0">
        <w:rPr>
          <w:rFonts w:ascii="Times New Roman" w:hAnsi="Times New Roman" w:cs="Times New Roman"/>
          <w:bCs/>
          <w:sz w:val="24"/>
          <w:szCs w:val="24"/>
        </w:rPr>
        <w:t>Urcino</w:t>
      </w:r>
      <w:proofErr w:type="spellEnd"/>
      <w:r w:rsidR="00287F04" w:rsidRPr="009B23A0">
        <w:rPr>
          <w:rFonts w:ascii="Times New Roman" w:hAnsi="Times New Roman" w:cs="Times New Roman"/>
          <w:bCs/>
          <w:sz w:val="24"/>
          <w:szCs w:val="24"/>
        </w:rPr>
        <w:t xml:space="preserve"> de Cerqueira. Requer ao Executivo Municipal a contratação de Especialista Terapeuta ABA para o atendimento de crianças e adolescentes com autismo e TDAH. Protocolado dia 09 de abril de 2025.</w:t>
      </w:r>
      <w:r w:rsidR="00280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445">
        <w:rPr>
          <w:rFonts w:ascii="Times New Roman" w:hAnsi="Times New Roman" w:cs="Times New Roman"/>
          <w:bCs/>
          <w:sz w:val="24"/>
          <w:szCs w:val="24"/>
        </w:rPr>
        <w:t xml:space="preserve">O requerimento foi lido, discutido, votado e aprovado por unanimidade de votos. </w:t>
      </w:r>
      <w:r w:rsidR="00287F04" w:rsidRPr="009B23A0">
        <w:rPr>
          <w:rFonts w:ascii="Times New Roman" w:hAnsi="Times New Roman" w:cs="Times New Roman"/>
          <w:b/>
          <w:bCs/>
          <w:sz w:val="24"/>
          <w:szCs w:val="24"/>
        </w:rPr>
        <w:t>Requerimento n° 07/2025.</w:t>
      </w:r>
      <w:r w:rsidR="00287F04" w:rsidRPr="009B23A0">
        <w:rPr>
          <w:rFonts w:ascii="Times New Roman" w:hAnsi="Times New Roman" w:cs="Times New Roman"/>
          <w:bCs/>
          <w:sz w:val="24"/>
          <w:szCs w:val="24"/>
        </w:rPr>
        <w:t xml:space="preserve"> Autoria vereador </w:t>
      </w:r>
      <w:proofErr w:type="spellStart"/>
      <w:r w:rsidR="00287F04" w:rsidRPr="009B23A0">
        <w:rPr>
          <w:rFonts w:ascii="Times New Roman" w:hAnsi="Times New Roman" w:cs="Times New Roman"/>
          <w:bCs/>
          <w:sz w:val="24"/>
          <w:szCs w:val="24"/>
        </w:rPr>
        <w:t>Eurismar</w:t>
      </w:r>
      <w:proofErr w:type="spellEnd"/>
      <w:r w:rsidR="00287F04" w:rsidRPr="009B23A0">
        <w:rPr>
          <w:rFonts w:ascii="Times New Roman" w:hAnsi="Times New Roman" w:cs="Times New Roman"/>
          <w:bCs/>
          <w:sz w:val="24"/>
          <w:szCs w:val="24"/>
        </w:rPr>
        <w:t xml:space="preserve"> Rodrigues Neto. R</w:t>
      </w:r>
      <w:r w:rsidR="00287F04" w:rsidRPr="009B23A0">
        <w:rPr>
          <w:rFonts w:ascii="Times New Roman" w:hAnsi="Times New Roman" w:cs="Times New Roman"/>
          <w:sz w:val="24"/>
          <w:szCs w:val="24"/>
        </w:rPr>
        <w:t xml:space="preserve">equer ao executivo municipal pavimentação asfáltica na Rua João Alves, antiga Rua três, setor monjolo. Protocolado dia 09 de abril de 2025. </w:t>
      </w:r>
      <w:r w:rsidR="00280445">
        <w:rPr>
          <w:rFonts w:ascii="Times New Roman" w:hAnsi="Times New Roman" w:cs="Times New Roman"/>
          <w:bCs/>
          <w:sz w:val="24"/>
          <w:szCs w:val="24"/>
        </w:rPr>
        <w:t xml:space="preserve">O requerimento foi lido, discutido, votado e aprovado por unanimidade de votos. </w:t>
      </w:r>
      <w:r w:rsidR="00287F04" w:rsidRPr="009B23A0">
        <w:rPr>
          <w:rFonts w:ascii="Times New Roman" w:hAnsi="Times New Roman" w:cs="Times New Roman"/>
          <w:b/>
          <w:bCs/>
          <w:sz w:val="24"/>
          <w:szCs w:val="24"/>
        </w:rPr>
        <w:t>Requerimento n° 01/2025.</w:t>
      </w:r>
      <w:r w:rsidR="00287F04" w:rsidRPr="009B23A0">
        <w:rPr>
          <w:rFonts w:ascii="Times New Roman" w:hAnsi="Times New Roman" w:cs="Times New Roman"/>
          <w:bCs/>
          <w:sz w:val="24"/>
          <w:szCs w:val="24"/>
        </w:rPr>
        <w:t xml:space="preserve"> Autoria vereadores Danilo </w:t>
      </w:r>
      <w:proofErr w:type="spellStart"/>
      <w:r w:rsidR="00287F04" w:rsidRPr="009B23A0">
        <w:rPr>
          <w:rFonts w:ascii="Times New Roman" w:hAnsi="Times New Roman" w:cs="Times New Roman"/>
          <w:bCs/>
          <w:sz w:val="24"/>
          <w:szCs w:val="24"/>
        </w:rPr>
        <w:t>Urcino</w:t>
      </w:r>
      <w:proofErr w:type="spellEnd"/>
      <w:r w:rsidR="00287F04" w:rsidRPr="009B23A0">
        <w:rPr>
          <w:rFonts w:ascii="Times New Roman" w:hAnsi="Times New Roman" w:cs="Times New Roman"/>
          <w:bCs/>
          <w:sz w:val="24"/>
          <w:szCs w:val="24"/>
        </w:rPr>
        <w:t xml:space="preserve"> de Cerqueira e Karla </w:t>
      </w:r>
      <w:proofErr w:type="spellStart"/>
      <w:r w:rsidR="00287F04" w:rsidRPr="009B23A0">
        <w:rPr>
          <w:rFonts w:ascii="Times New Roman" w:hAnsi="Times New Roman" w:cs="Times New Roman"/>
          <w:bCs/>
          <w:sz w:val="24"/>
          <w:szCs w:val="24"/>
        </w:rPr>
        <w:t>Taianna</w:t>
      </w:r>
      <w:proofErr w:type="spellEnd"/>
      <w:r w:rsidR="00287F04" w:rsidRPr="009B23A0">
        <w:rPr>
          <w:rFonts w:ascii="Times New Roman" w:hAnsi="Times New Roman" w:cs="Times New Roman"/>
          <w:bCs/>
          <w:sz w:val="24"/>
          <w:szCs w:val="24"/>
        </w:rPr>
        <w:t xml:space="preserve"> Xavier Franco R</w:t>
      </w:r>
      <w:r w:rsidR="00287F04" w:rsidRPr="009B23A0">
        <w:rPr>
          <w:rFonts w:ascii="Times New Roman" w:hAnsi="Times New Roman" w:cs="Times New Roman"/>
          <w:sz w:val="24"/>
          <w:szCs w:val="24"/>
        </w:rPr>
        <w:t>equer ao executivo municipal Pagamento do adicional noturno e adicional de insalubridade aos servidores municipais. Protocolado dia 07 de abril de 2025.</w:t>
      </w:r>
      <w:r w:rsidR="00287F04" w:rsidRPr="009B2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445">
        <w:rPr>
          <w:rFonts w:ascii="Times New Roman" w:hAnsi="Times New Roman" w:cs="Times New Roman"/>
          <w:bCs/>
          <w:sz w:val="24"/>
          <w:szCs w:val="24"/>
        </w:rPr>
        <w:t xml:space="preserve">O requerimento foi lido, discutido, votado e aprovado por unanimidade de votos. </w:t>
      </w:r>
      <w:r w:rsidR="00C03389" w:rsidRPr="009B23A0">
        <w:rPr>
          <w:rFonts w:ascii="Times New Roman" w:eastAsia="Times New Roman" w:hAnsi="Times New Roman" w:cs="Times New Roman"/>
          <w:sz w:val="24"/>
          <w:szCs w:val="24"/>
        </w:rPr>
        <w:t xml:space="preserve">Logo após a senhora presidente franqueou a tribuna aos senhores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vereadores por 10 (dez) </w:t>
      </w:r>
      <w:r w:rsidR="005A53FA" w:rsidRPr="009B23A0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 w:rsidRPr="009B23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23A0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99D" w:rsidRPr="009B23A0">
        <w:rPr>
          <w:rFonts w:ascii="Times New Roman" w:eastAsia="Times New Roman" w:hAnsi="Times New Roman" w:cs="Times New Roman"/>
          <w:sz w:val="24"/>
          <w:szCs w:val="24"/>
        </w:rPr>
        <w:t>n</w:t>
      </w:r>
      <w:r w:rsidR="00C03389" w:rsidRPr="009B23A0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 w:rsidRPr="009B23A0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C80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3CE" w:rsidRPr="009B23A0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tribuna, 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9B23A0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9B23A0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9B23A0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9B23A0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28044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31F42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9B23A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C80895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737979">
    <w:abstractNumId w:val="0"/>
  </w:num>
  <w:num w:numId="2" w16cid:durableId="552232043">
    <w:abstractNumId w:val="2"/>
  </w:num>
  <w:num w:numId="3" w16cid:durableId="51631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1F42"/>
    <w:rsid w:val="00233883"/>
    <w:rsid w:val="002378E8"/>
    <w:rsid w:val="002535D0"/>
    <w:rsid w:val="00264A4A"/>
    <w:rsid w:val="00280445"/>
    <w:rsid w:val="00287F04"/>
    <w:rsid w:val="00290EBB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80C67"/>
    <w:rsid w:val="00394FF5"/>
    <w:rsid w:val="003C6D42"/>
    <w:rsid w:val="003E40F7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97509"/>
    <w:rsid w:val="004C588A"/>
    <w:rsid w:val="004E28F9"/>
    <w:rsid w:val="004E3E5F"/>
    <w:rsid w:val="004E4825"/>
    <w:rsid w:val="004F3367"/>
    <w:rsid w:val="00505E5B"/>
    <w:rsid w:val="00535F30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D12D1"/>
    <w:rsid w:val="008E3556"/>
    <w:rsid w:val="00910A28"/>
    <w:rsid w:val="009230E1"/>
    <w:rsid w:val="00933082"/>
    <w:rsid w:val="00944C0D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5747"/>
    <w:rsid w:val="00A308CC"/>
    <w:rsid w:val="00A52FF0"/>
    <w:rsid w:val="00A61734"/>
    <w:rsid w:val="00A82E79"/>
    <w:rsid w:val="00A840C8"/>
    <w:rsid w:val="00A97A90"/>
    <w:rsid w:val="00AB0F84"/>
    <w:rsid w:val="00AC0E64"/>
    <w:rsid w:val="00AF2138"/>
    <w:rsid w:val="00B10E6E"/>
    <w:rsid w:val="00B4619F"/>
    <w:rsid w:val="00B51E7A"/>
    <w:rsid w:val="00B51EE6"/>
    <w:rsid w:val="00B80A35"/>
    <w:rsid w:val="00BA5A37"/>
    <w:rsid w:val="00BB1BF2"/>
    <w:rsid w:val="00BE06EF"/>
    <w:rsid w:val="00BF1383"/>
    <w:rsid w:val="00C03389"/>
    <w:rsid w:val="00C0345E"/>
    <w:rsid w:val="00C05543"/>
    <w:rsid w:val="00C55C29"/>
    <w:rsid w:val="00C80895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53875"/>
    <w:rsid w:val="00D80FFD"/>
    <w:rsid w:val="00D87395"/>
    <w:rsid w:val="00D92DB9"/>
    <w:rsid w:val="00DB074D"/>
    <w:rsid w:val="00DB5BCF"/>
    <w:rsid w:val="00DC317C"/>
    <w:rsid w:val="00DD72E0"/>
    <w:rsid w:val="00DF7050"/>
    <w:rsid w:val="00E074E4"/>
    <w:rsid w:val="00E16871"/>
    <w:rsid w:val="00E17793"/>
    <w:rsid w:val="00E603E9"/>
    <w:rsid w:val="00E936E9"/>
    <w:rsid w:val="00EA037B"/>
    <w:rsid w:val="00EF29B5"/>
    <w:rsid w:val="00F4143B"/>
    <w:rsid w:val="00F52678"/>
    <w:rsid w:val="00F60670"/>
    <w:rsid w:val="00F85E20"/>
    <w:rsid w:val="00F85FA7"/>
    <w:rsid w:val="00F949ED"/>
    <w:rsid w:val="00F96083"/>
    <w:rsid w:val="00FD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4671-20EF-4027-A27B-89FAA63D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5</cp:revision>
  <cp:lastPrinted>2025-04-07T22:41:00Z</cp:lastPrinted>
  <dcterms:created xsi:type="dcterms:W3CDTF">2025-04-10T23:31:00Z</dcterms:created>
  <dcterms:modified xsi:type="dcterms:W3CDTF">2025-04-11T00:02:00Z</dcterms:modified>
</cp:coreProperties>
</file>