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14A0D" w14:textId="77777777" w:rsidR="00B341A6" w:rsidRPr="00B341A6" w:rsidRDefault="00B341A6" w:rsidP="00760E5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41A6">
        <w:rPr>
          <w:rFonts w:ascii="Times New Roman" w:eastAsia="Times New Roman" w:hAnsi="Times New Roman" w:cs="Times New Roman"/>
          <w:b/>
          <w:bCs/>
          <w:sz w:val="27"/>
          <w:szCs w:val="27"/>
        </w:rPr>
        <w:t>CÂMARA MUNICIPAL DE ALMAS – ESTADO DO TOCANTINS</w:t>
      </w:r>
    </w:p>
    <w:p w14:paraId="5FD28E57" w14:textId="38B8E8D1" w:rsidR="00B341A6" w:rsidRPr="005B6F79" w:rsidRDefault="00B341A6" w:rsidP="00760E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ATA DA </w:t>
      </w:r>
      <w:r w:rsidR="005B6F79"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D46B67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ª (</w:t>
      </w:r>
      <w:r w:rsidR="00D33A7A">
        <w:rPr>
          <w:rFonts w:ascii="Times New Roman" w:eastAsia="Times New Roman" w:hAnsi="Times New Roman" w:cs="Times New Roman"/>
          <w:b/>
          <w:bCs/>
          <w:sz w:val="24"/>
          <w:szCs w:val="24"/>
        </w:rPr>
        <w:t>TRIGÉS</w:t>
      </w:r>
      <w:r w:rsidR="005B6F79"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IMA</w:t>
      </w:r>
      <w:r w:rsidR="00AD26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46B67">
        <w:rPr>
          <w:rFonts w:ascii="Times New Roman" w:eastAsia="Times New Roman" w:hAnsi="Times New Roman" w:cs="Times New Roman"/>
          <w:b/>
          <w:bCs/>
          <w:sz w:val="24"/>
          <w:szCs w:val="24"/>
        </w:rPr>
        <w:t>TERCEIRA</w:t>
      </w:r>
      <w:r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) SESSÃO ORDINÁRIA</w:t>
      </w:r>
    </w:p>
    <w:p w14:paraId="540BFCA8" w14:textId="54932132" w:rsidR="00B341A6" w:rsidRPr="00B15729" w:rsidRDefault="008B2E33" w:rsidP="00760E5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D46B67">
        <w:rPr>
          <w:rFonts w:ascii="Times New Roman" w:eastAsia="Times New Roman" w:hAnsi="Times New Roman" w:cs="Times New Roman"/>
          <w:sz w:val="24"/>
          <w:szCs w:val="24"/>
        </w:rPr>
        <w:t>dezessete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1F8" w:rsidRPr="005B6F79">
        <w:rPr>
          <w:rFonts w:ascii="Times New Roman" w:eastAsia="Times New Roman" w:hAnsi="Times New Roman" w:cs="Times New Roman"/>
          <w:sz w:val="24"/>
          <w:szCs w:val="24"/>
        </w:rPr>
        <w:t xml:space="preserve">dias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do mês de 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>setembro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 do ano de dois mil e vinte e cinco, às 2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>0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h</w:t>
      </w:r>
      <w:r w:rsidR="00AD2670">
        <w:rPr>
          <w:rFonts w:ascii="Times New Roman" w:eastAsia="Times New Roman" w:hAnsi="Times New Roman" w:cs="Times New Roman"/>
          <w:sz w:val="24"/>
          <w:szCs w:val="24"/>
        </w:rPr>
        <w:t>2</w:t>
      </w:r>
      <w:r w:rsidR="00D46B67">
        <w:rPr>
          <w:rFonts w:ascii="Times New Roman" w:eastAsia="Times New Roman" w:hAnsi="Times New Roman" w:cs="Times New Roman"/>
          <w:sz w:val="24"/>
          <w:szCs w:val="24"/>
        </w:rPr>
        <w:t>0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min, no Plenário </w:t>
      </w:r>
      <w:proofErr w:type="spellStart"/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Ismar</w:t>
      </w:r>
      <w:proofErr w:type="spellEnd"/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 Pereira Borges da Câmara Municipal de Almas, Estado do Tocantins, realizou-se a </w:t>
      </w:r>
      <w:r w:rsidR="005B6F79" w:rsidRPr="005B6F79">
        <w:rPr>
          <w:rFonts w:ascii="Times New Roman" w:eastAsia="Times New Roman" w:hAnsi="Times New Roman" w:cs="Times New Roman"/>
          <w:sz w:val="24"/>
          <w:szCs w:val="24"/>
        </w:rPr>
        <w:t>3</w:t>
      </w:r>
      <w:r w:rsidR="00D46B67">
        <w:rPr>
          <w:rFonts w:ascii="Times New Roman" w:eastAsia="Times New Roman" w:hAnsi="Times New Roman" w:cs="Times New Roman"/>
          <w:sz w:val="24"/>
          <w:szCs w:val="24"/>
        </w:rPr>
        <w:t>3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ª Sessão Ordinária do ano legislativo. A senhora presidente declarou aberta a sessão e solicitou a verificação de presença dos senhores vereadores, constatando-se a presença dos seguintes parlamentares: Danilo Urcino de Cerqueira, Eurismar Rodrigues Neto, </w:t>
      </w:r>
      <w:proofErr w:type="spellStart"/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 Gomes da Silva, Karla Taianna Xavier Franco, Eleotério Silva Ribeiro de Freitas Neto, Osvaldo Xavier de Souza, Josiane Pimenta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Alessandro Júnior </w:t>
      </w:r>
      <w:proofErr w:type="spellStart"/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 Filgueir</w:t>
      </w:r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>a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 xml:space="preserve"> Ferreira Coelho M</w:t>
      </w:r>
      <w:r w:rsidR="00B8031F">
        <w:rPr>
          <w:rFonts w:ascii="Times New Roman" w:eastAsia="Times New Roman" w:hAnsi="Times New Roman" w:cs="Times New Roman"/>
          <w:sz w:val="24"/>
          <w:szCs w:val="24"/>
        </w:rPr>
        <w:t>onteiro</w:t>
      </w:r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A3EE1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Em seguida, a senhora presidente convidou </w:t>
      </w:r>
      <w:r w:rsidR="007108E5">
        <w:rPr>
          <w:rFonts w:ascii="Times New Roman" w:eastAsia="Times New Roman" w:hAnsi="Times New Roman" w:cs="Times New Roman"/>
          <w:sz w:val="24"/>
          <w:szCs w:val="24"/>
        </w:rPr>
        <w:t>o</w:t>
      </w:r>
      <w:r w:rsidR="00254CDE" w:rsidRPr="005B6F79">
        <w:rPr>
          <w:rFonts w:ascii="Times New Roman" w:eastAsia="Times New Roman" w:hAnsi="Times New Roman" w:cs="Times New Roman"/>
          <w:sz w:val="24"/>
          <w:szCs w:val="24"/>
        </w:rPr>
        <w:t xml:space="preserve"> vereador</w:t>
      </w:r>
      <w:r w:rsidR="00710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108E5">
        <w:rPr>
          <w:rFonts w:ascii="Times New Roman" w:eastAsia="Times New Roman" w:hAnsi="Times New Roman" w:cs="Times New Roman"/>
          <w:sz w:val="24"/>
          <w:szCs w:val="24"/>
        </w:rPr>
        <w:t>Gleison</w:t>
      </w:r>
      <w:proofErr w:type="spellEnd"/>
      <w:r w:rsidR="00710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para proceder com a leitura bíblica. Logo após, foi solicitada a leitura da</w:t>
      </w:r>
      <w:r w:rsidR="004B52CB">
        <w:rPr>
          <w:rFonts w:ascii="Times New Roman" w:eastAsia="Times New Roman" w:hAnsi="Times New Roman" w:cs="Times New Roman"/>
          <w:sz w:val="24"/>
          <w:szCs w:val="24"/>
        </w:rPr>
        <w:t xml:space="preserve"> ata anterior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, a qual fo</w:t>
      </w:r>
      <w:r w:rsidR="004B52CB">
        <w:rPr>
          <w:rFonts w:ascii="Times New Roman" w:eastAsia="Times New Roman" w:hAnsi="Times New Roman" w:cs="Times New Roman"/>
          <w:sz w:val="24"/>
          <w:szCs w:val="24"/>
        </w:rPr>
        <w:t>i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 lida, discutida, votada</w:t>
      </w:r>
      <w:r w:rsidR="004B52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e aprovada por unanimidade dos votos.</w:t>
      </w:r>
      <w:r w:rsidR="002A3EE1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Na sequência, passou-se à leitura do </w:t>
      </w:r>
      <w:r w:rsidR="00B341A6"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CDE" w:rsidRPr="005B6F79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254CDE" w:rsidRPr="005B6F79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976641">
        <w:rPr>
          <w:rFonts w:ascii="Times New Roman" w:eastAsia="Times New Roman" w:hAnsi="Times New Roman" w:cs="Times New Roman"/>
          <w:sz w:val="24"/>
          <w:szCs w:val="24"/>
        </w:rPr>
        <w:t xml:space="preserve"> a seguinte</w:t>
      </w:r>
      <w:r w:rsidR="005B6F79" w:rsidRPr="005B6F7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B15729">
        <w:rPr>
          <w:rFonts w:ascii="Times New Roman" w:eastAsia="Times New Roman" w:hAnsi="Times New Roman" w:cs="Times New Roman"/>
          <w:sz w:val="24"/>
          <w:szCs w:val="24"/>
        </w:rPr>
        <w:t xml:space="preserve">atéria. </w:t>
      </w:r>
      <w:r w:rsidR="00D46B67">
        <w:rPr>
          <w:rFonts w:ascii="Times New Roman" w:eastAsia="Times New Roman" w:hAnsi="Times New Roman"/>
          <w:b/>
          <w:bCs/>
          <w:szCs w:val="24"/>
        </w:rPr>
        <w:t xml:space="preserve">Requerimento n° 007/2025. </w:t>
      </w:r>
      <w:r w:rsidR="00D46B67">
        <w:rPr>
          <w:rFonts w:ascii="Times New Roman" w:eastAsia="Times New Roman" w:hAnsi="Times New Roman"/>
          <w:bCs/>
          <w:szCs w:val="24"/>
        </w:rPr>
        <w:t>Autoria vereadora Josiane Pimenta. Solicito ao Executivo Municipal a instalação de pontos com cobertura nos locais onde as crianças aguardam o ônibus escolar, bem como a cobertura nas estradas das escolas municipais. Protocolado dia 17 de setembro de 2025.</w:t>
      </w:r>
      <w:r w:rsidR="00B15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Logo após, deu-se início à leitura da </w:t>
      </w:r>
      <w:r w:rsidR="00B341A6"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Ordem do Dia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D2670">
        <w:rPr>
          <w:rFonts w:ascii="Times New Roman" w:eastAsia="Times New Roman" w:hAnsi="Times New Roman" w:cs="Times New Roman"/>
          <w:sz w:val="24"/>
          <w:szCs w:val="24"/>
        </w:rPr>
        <w:t>que t</w:t>
      </w:r>
      <w:r w:rsidR="00E801F8" w:rsidRPr="005B6F79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670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E801F8" w:rsidRPr="005B6F79">
        <w:rPr>
          <w:rFonts w:ascii="Times New Roman" w:eastAsia="Times New Roman" w:hAnsi="Times New Roman" w:cs="Times New Roman"/>
          <w:sz w:val="24"/>
          <w:szCs w:val="24"/>
        </w:rPr>
        <w:t>matérias</w:t>
      </w:r>
      <w:r w:rsidR="004B52C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670">
        <w:rPr>
          <w:rFonts w:ascii="Times New Roman" w:eastAsia="Times New Roman" w:hAnsi="Times New Roman"/>
          <w:b/>
          <w:bCs/>
          <w:szCs w:val="24"/>
        </w:rPr>
        <w:t xml:space="preserve"> </w:t>
      </w:r>
      <w:r w:rsidR="00D46B67">
        <w:rPr>
          <w:rFonts w:ascii="Times New Roman" w:eastAsia="Times New Roman" w:hAnsi="Times New Roman"/>
          <w:b/>
          <w:bCs/>
          <w:szCs w:val="24"/>
        </w:rPr>
        <w:t xml:space="preserve">Requerimento n° 007/2025. </w:t>
      </w:r>
      <w:r w:rsidR="00D46B67">
        <w:rPr>
          <w:rFonts w:ascii="Times New Roman" w:eastAsia="Times New Roman" w:hAnsi="Times New Roman"/>
          <w:bCs/>
          <w:szCs w:val="24"/>
        </w:rPr>
        <w:t xml:space="preserve">Autoria vereadora </w:t>
      </w:r>
      <w:proofErr w:type="spellStart"/>
      <w:r w:rsidR="00D46B67">
        <w:rPr>
          <w:rFonts w:ascii="Times New Roman" w:eastAsia="Times New Roman" w:hAnsi="Times New Roman"/>
          <w:bCs/>
          <w:szCs w:val="24"/>
        </w:rPr>
        <w:t>Graciane</w:t>
      </w:r>
      <w:proofErr w:type="spellEnd"/>
      <w:r w:rsidR="00D46B67">
        <w:rPr>
          <w:rFonts w:ascii="Times New Roman" w:eastAsia="Times New Roman" w:hAnsi="Times New Roman"/>
          <w:bCs/>
          <w:szCs w:val="24"/>
        </w:rPr>
        <w:t xml:space="preserve"> Ferreira Coelho Monteiro Requer a reforma da lavandeira de Unidade Básica de Saúde e a compra de máquina de lavar e armários novos. Protocolado dia 16 de setembro de 2025. O requerimento foi lido discutido votado e aprovado por unanimidade de votos</w:t>
      </w:r>
      <w:r w:rsidR="00B157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6B67">
        <w:rPr>
          <w:rFonts w:ascii="Times New Roman" w:eastAsia="Times New Roman" w:hAnsi="Times New Roman"/>
          <w:b/>
          <w:bCs/>
          <w:szCs w:val="24"/>
        </w:rPr>
        <w:t xml:space="preserve">Projeto de Lei n° 004/2025. </w:t>
      </w:r>
      <w:r w:rsidR="00D46B67">
        <w:rPr>
          <w:rFonts w:ascii="Times New Roman" w:eastAsia="Times New Roman" w:hAnsi="Times New Roman"/>
          <w:bCs/>
          <w:szCs w:val="24"/>
        </w:rPr>
        <w:t>Autoria executivo municipal. Dispõe sobre a alteração dos valores do anexo único da Lei nº 338/2023, que dispõe sobre a concessão de diárias aos servidores efetivos, comissionados, cargos políticos e colaboradores eventuais do Município de Almas –TO, e adota ouras providencias. Protocolado dia 07 de agosto de 2025.</w:t>
      </w:r>
      <w:r w:rsidR="007108E5">
        <w:rPr>
          <w:rFonts w:ascii="Times New Roman" w:eastAsia="Times New Roman" w:hAnsi="Times New Roman"/>
          <w:bCs/>
          <w:szCs w:val="24"/>
        </w:rPr>
        <w:t xml:space="preserve"> O projeto foi lido, discutido, votado e aprovado por unanimidade de votos. </w:t>
      </w:r>
      <w:r w:rsidR="00D46B67">
        <w:rPr>
          <w:rFonts w:ascii="Times New Roman" w:eastAsia="Times New Roman" w:hAnsi="Times New Roman"/>
          <w:b/>
          <w:bCs/>
          <w:szCs w:val="24"/>
        </w:rPr>
        <w:t xml:space="preserve">Projeto de Lei n° 001/2025. </w:t>
      </w:r>
      <w:r w:rsidR="00D46B67">
        <w:rPr>
          <w:rFonts w:ascii="Times New Roman" w:eastAsia="Times New Roman" w:hAnsi="Times New Roman"/>
          <w:bCs/>
          <w:szCs w:val="24"/>
        </w:rPr>
        <w:t xml:space="preserve">Autoria executivo municipal. Dispõe sobre a alteração da Lei complementar nº 001/2024 – Código Tributário Municipal e, dá outras providencias. </w:t>
      </w:r>
      <w:r w:rsidR="007108E5">
        <w:rPr>
          <w:rFonts w:ascii="Times New Roman" w:eastAsia="Times New Roman" w:hAnsi="Times New Roman"/>
          <w:bCs/>
          <w:szCs w:val="24"/>
        </w:rPr>
        <w:t xml:space="preserve">O projeto foi lido, discutido, votado e aprovado por unanimidade de votos. </w:t>
      </w:r>
      <w:r w:rsidR="00D46B67">
        <w:rPr>
          <w:rFonts w:ascii="Times New Roman" w:eastAsia="Times New Roman" w:hAnsi="Times New Roman"/>
          <w:b/>
          <w:bCs/>
          <w:szCs w:val="24"/>
        </w:rPr>
        <w:t xml:space="preserve"> Projeto de Resolução n° 001/2025. </w:t>
      </w:r>
      <w:r w:rsidR="00D46B67">
        <w:rPr>
          <w:rFonts w:ascii="Times New Roman" w:eastAsia="Times New Roman" w:hAnsi="Times New Roman"/>
          <w:bCs/>
          <w:szCs w:val="24"/>
        </w:rPr>
        <w:t>Autoria presidente Karla Taianna Xavier Franco. Altera a Resolução nº 006/2024, para igualar os valores das diárias dos servidores aos dos vereadores no âmbito do Poder Legislativo Municipal de Almas. Protocolado dia 15 de setembro de 2025.</w:t>
      </w:r>
      <w:r w:rsidR="007108E5">
        <w:rPr>
          <w:rFonts w:ascii="Times New Roman" w:eastAsia="Times New Roman" w:hAnsi="Times New Roman"/>
          <w:bCs/>
          <w:szCs w:val="24"/>
        </w:rPr>
        <w:t xml:space="preserve"> O projeto foi lido, discutido, votado e aprovado por unanimidade de votos.</w:t>
      </w:r>
      <w:r w:rsidR="00B15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6B67">
        <w:rPr>
          <w:rFonts w:ascii="Times New Roman" w:eastAsia="Times New Roman" w:hAnsi="Times New Roman"/>
          <w:b/>
          <w:bCs/>
          <w:szCs w:val="24"/>
        </w:rPr>
        <w:t xml:space="preserve">Projeto de Resolução n° 002/2025. </w:t>
      </w:r>
      <w:r w:rsidR="00D46B67">
        <w:rPr>
          <w:rFonts w:ascii="Times New Roman" w:eastAsia="Times New Roman" w:hAnsi="Times New Roman"/>
          <w:bCs/>
          <w:szCs w:val="24"/>
        </w:rPr>
        <w:t xml:space="preserve">Autoria presidente Karla Taianna Xavier Franco. Dispõe sobre o descarte de bens inservíveis da Câmara Municipal de Almas e dá outras providências. Protocolado dia 15 de setembro de 2025. </w:t>
      </w:r>
      <w:r w:rsidR="007108E5">
        <w:rPr>
          <w:rFonts w:ascii="Times New Roman" w:eastAsia="Times New Roman" w:hAnsi="Times New Roman"/>
          <w:bCs/>
          <w:szCs w:val="24"/>
        </w:rPr>
        <w:t xml:space="preserve">O projeto foi lido, discutido, votado e aprovado por unanimidade de votos. </w:t>
      </w:r>
      <w:bookmarkStart w:id="0" w:name="_GoBack"/>
      <w:bookmarkEnd w:id="0"/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Ato contínuo, a senhora presidente franqueou a tribuna livre aos senhores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6184">
        <w:rPr>
          <w:rFonts w:ascii="Times New Roman" w:eastAsia="Times New Roman" w:hAnsi="Times New Roman" w:cs="Times New Roman"/>
          <w:sz w:val="24"/>
          <w:szCs w:val="24"/>
        </w:rPr>
        <w:t xml:space="preserve">vereadores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pelo tempo</w:t>
      </w:r>
      <w:r w:rsidR="00AD2670">
        <w:rPr>
          <w:rFonts w:ascii="Times New Roman" w:eastAsia="Times New Roman" w:hAnsi="Times New Roman" w:cs="Times New Roman"/>
          <w:sz w:val="24"/>
          <w:szCs w:val="24"/>
        </w:rPr>
        <w:t xml:space="preserve"> regimental de 10 (dez) minutos</w:t>
      </w:r>
      <w:r w:rsidR="004C121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Não havendo</w:t>
      </w:r>
      <w:r w:rsidR="00AD2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oradores, a presidente agradeceu a presença de todos, fez as considerações finais e declarou encerrad</w:t>
      </w:r>
      <w:r w:rsidR="002A3EE1" w:rsidRPr="005B6F79">
        <w:rPr>
          <w:rFonts w:ascii="Times New Roman" w:eastAsia="Times New Roman" w:hAnsi="Times New Roman" w:cs="Times New Roman"/>
          <w:sz w:val="24"/>
          <w:szCs w:val="24"/>
        </w:rPr>
        <w:t>a a sessão. E para constar, eu, Eleotério Silva Ribeiro de Freitas Neto</w:t>
      </w:r>
      <w:r w:rsidR="00B341A6" w:rsidRPr="005B6F79">
        <w:rPr>
          <w:rFonts w:ascii="Times New Roman" w:eastAsia="Times New Roman" w:hAnsi="Times New Roman" w:cs="Times New Roman"/>
          <w:sz w:val="24"/>
          <w:szCs w:val="24"/>
        </w:rPr>
        <w:t>, lavrei a presente ata, que após lida, discutida e aprovada, será assinada por todos os vereadores presentes.</w:t>
      </w:r>
      <w:r w:rsidR="002A3EE1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41A6" w:rsidRPr="005B6F79">
        <w:rPr>
          <w:rFonts w:ascii="Times New Roman" w:eastAsia="Times New Roman" w:hAnsi="Times New Roman" w:cs="Times New Roman"/>
          <w:bCs/>
          <w:sz w:val="24"/>
          <w:szCs w:val="24"/>
        </w:rPr>
        <w:t xml:space="preserve">Sala das Sessões da Câmara Municipal de Almas, Estado do Tocantins, aos </w:t>
      </w:r>
      <w:r w:rsidR="007108E5">
        <w:rPr>
          <w:rFonts w:ascii="Times New Roman" w:eastAsia="Times New Roman" w:hAnsi="Times New Roman" w:cs="Times New Roman"/>
          <w:bCs/>
          <w:sz w:val="24"/>
          <w:szCs w:val="24"/>
        </w:rPr>
        <w:t xml:space="preserve">17 </w:t>
      </w:r>
      <w:r w:rsidR="00B341A6" w:rsidRPr="005B6F79">
        <w:rPr>
          <w:rFonts w:ascii="Times New Roman" w:eastAsia="Times New Roman" w:hAnsi="Times New Roman" w:cs="Times New Roman"/>
          <w:bCs/>
          <w:sz w:val="24"/>
          <w:szCs w:val="24"/>
        </w:rPr>
        <w:t xml:space="preserve">dias do mês de </w:t>
      </w:r>
      <w:r w:rsidR="004C1213">
        <w:rPr>
          <w:rFonts w:ascii="Times New Roman" w:eastAsia="Times New Roman" w:hAnsi="Times New Roman" w:cs="Times New Roman"/>
          <w:bCs/>
          <w:sz w:val="24"/>
          <w:szCs w:val="24"/>
        </w:rPr>
        <w:t>setembro</w:t>
      </w:r>
      <w:r w:rsidR="00B341A6" w:rsidRPr="005B6F79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2025.</w:t>
      </w:r>
    </w:p>
    <w:sectPr w:rsidR="00B341A6" w:rsidRPr="00B15729" w:rsidSect="00A75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C1E49"/>
    <w:multiLevelType w:val="multilevel"/>
    <w:tmpl w:val="1ED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56D7A"/>
    <w:multiLevelType w:val="multilevel"/>
    <w:tmpl w:val="3F2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7EBE"/>
    <w:rsid w:val="001743B1"/>
    <w:rsid w:val="0019311C"/>
    <w:rsid w:val="001C58D1"/>
    <w:rsid w:val="001D208A"/>
    <w:rsid w:val="001D503F"/>
    <w:rsid w:val="001E1CFB"/>
    <w:rsid w:val="001F0ECF"/>
    <w:rsid w:val="00213414"/>
    <w:rsid w:val="00213A00"/>
    <w:rsid w:val="00217024"/>
    <w:rsid w:val="002177E6"/>
    <w:rsid w:val="00231F42"/>
    <w:rsid w:val="00233883"/>
    <w:rsid w:val="00235DB5"/>
    <w:rsid w:val="002378E8"/>
    <w:rsid w:val="002535D0"/>
    <w:rsid w:val="00254CDE"/>
    <w:rsid w:val="002643CD"/>
    <w:rsid w:val="00264A4A"/>
    <w:rsid w:val="00280445"/>
    <w:rsid w:val="00286BF8"/>
    <w:rsid w:val="00287F04"/>
    <w:rsid w:val="00290EBB"/>
    <w:rsid w:val="002A3EE1"/>
    <w:rsid w:val="002A6453"/>
    <w:rsid w:val="002B2100"/>
    <w:rsid w:val="002B7E34"/>
    <w:rsid w:val="002E624E"/>
    <w:rsid w:val="002F34A9"/>
    <w:rsid w:val="00302BFB"/>
    <w:rsid w:val="00306819"/>
    <w:rsid w:val="00323801"/>
    <w:rsid w:val="00326394"/>
    <w:rsid w:val="0033555D"/>
    <w:rsid w:val="00336ED5"/>
    <w:rsid w:val="00361193"/>
    <w:rsid w:val="00367902"/>
    <w:rsid w:val="00380C67"/>
    <w:rsid w:val="00394FF5"/>
    <w:rsid w:val="00396DAA"/>
    <w:rsid w:val="003C6D42"/>
    <w:rsid w:val="003E40F7"/>
    <w:rsid w:val="003F059A"/>
    <w:rsid w:val="00401E0E"/>
    <w:rsid w:val="00403933"/>
    <w:rsid w:val="00420465"/>
    <w:rsid w:val="0043627E"/>
    <w:rsid w:val="00436EE6"/>
    <w:rsid w:val="00443BE4"/>
    <w:rsid w:val="0046126D"/>
    <w:rsid w:val="00467467"/>
    <w:rsid w:val="00473ECD"/>
    <w:rsid w:val="00480E1A"/>
    <w:rsid w:val="004812C1"/>
    <w:rsid w:val="00481700"/>
    <w:rsid w:val="00483300"/>
    <w:rsid w:val="004843DD"/>
    <w:rsid w:val="004847CE"/>
    <w:rsid w:val="00497509"/>
    <w:rsid w:val="004B1677"/>
    <w:rsid w:val="004B52CB"/>
    <w:rsid w:val="004B72BB"/>
    <w:rsid w:val="004C1213"/>
    <w:rsid w:val="004C588A"/>
    <w:rsid w:val="004E28F9"/>
    <w:rsid w:val="004E3E5F"/>
    <w:rsid w:val="004E4825"/>
    <w:rsid w:val="004F3367"/>
    <w:rsid w:val="00505E5B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2E7A"/>
    <w:rsid w:val="005B3DFB"/>
    <w:rsid w:val="005B6F79"/>
    <w:rsid w:val="005D17CB"/>
    <w:rsid w:val="005E1028"/>
    <w:rsid w:val="006044AF"/>
    <w:rsid w:val="00664D04"/>
    <w:rsid w:val="0067689B"/>
    <w:rsid w:val="00676D19"/>
    <w:rsid w:val="0068651E"/>
    <w:rsid w:val="00692161"/>
    <w:rsid w:val="00695F59"/>
    <w:rsid w:val="00696B24"/>
    <w:rsid w:val="006B43D6"/>
    <w:rsid w:val="006B7465"/>
    <w:rsid w:val="006C1585"/>
    <w:rsid w:val="006D53F7"/>
    <w:rsid w:val="00705EAD"/>
    <w:rsid w:val="007108E5"/>
    <w:rsid w:val="0071498A"/>
    <w:rsid w:val="007500CC"/>
    <w:rsid w:val="00754015"/>
    <w:rsid w:val="00760E56"/>
    <w:rsid w:val="007624E4"/>
    <w:rsid w:val="0077246F"/>
    <w:rsid w:val="00785078"/>
    <w:rsid w:val="00786CD4"/>
    <w:rsid w:val="00787AA8"/>
    <w:rsid w:val="00797528"/>
    <w:rsid w:val="00797531"/>
    <w:rsid w:val="007A4380"/>
    <w:rsid w:val="007B2FDB"/>
    <w:rsid w:val="007B5BD2"/>
    <w:rsid w:val="007D483F"/>
    <w:rsid w:val="007D67EF"/>
    <w:rsid w:val="007E0FAE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2E33"/>
    <w:rsid w:val="008B3018"/>
    <w:rsid w:val="008C1061"/>
    <w:rsid w:val="008C4358"/>
    <w:rsid w:val="008D12D1"/>
    <w:rsid w:val="008E3556"/>
    <w:rsid w:val="008E38E9"/>
    <w:rsid w:val="009016BF"/>
    <w:rsid w:val="00910A28"/>
    <w:rsid w:val="009230E1"/>
    <w:rsid w:val="00933082"/>
    <w:rsid w:val="00944C0D"/>
    <w:rsid w:val="009479D2"/>
    <w:rsid w:val="00965113"/>
    <w:rsid w:val="009736E3"/>
    <w:rsid w:val="00976641"/>
    <w:rsid w:val="009773C3"/>
    <w:rsid w:val="00984A19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1B25"/>
    <w:rsid w:val="009F5747"/>
    <w:rsid w:val="00A01F14"/>
    <w:rsid w:val="00A20BC5"/>
    <w:rsid w:val="00A308CC"/>
    <w:rsid w:val="00A52FF0"/>
    <w:rsid w:val="00A61734"/>
    <w:rsid w:val="00A75F4B"/>
    <w:rsid w:val="00A82E79"/>
    <w:rsid w:val="00A840C8"/>
    <w:rsid w:val="00A97A90"/>
    <w:rsid w:val="00AB0F84"/>
    <w:rsid w:val="00AC0E64"/>
    <w:rsid w:val="00AD2670"/>
    <w:rsid w:val="00AF2138"/>
    <w:rsid w:val="00B10E6E"/>
    <w:rsid w:val="00B15729"/>
    <w:rsid w:val="00B341A6"/>
    <w:rsid w:val="00B4619F"/>
    <w:rsid w:val="00B470C4"/>
    <w:rsid w:val="00B51E7A"/>
    <w:rsid w:val="00B51EE6"/>
    <w:rsid w:val="00B8031F"/>
    <w:rsid w:val="00B80A35"/>
    <w:rsid w:val="00BA5A37"/>
    <w:rsid w:val="00BB1BF2"/>
    <w:rsid w:val="00BE06EF"/>
    <w:rsid w:val="00BE31E4"/>
    <w:rsid w:val="00BF1383"/>
    <w:rsid w:val="00C03389"/>
    <w:rsid w:val="00C0345E"/>
    <w:rsid w:val="00C05543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D06D45"/>
    <w:rsid w:val="00D11A6A"/>
    <w:rsid w:val="00D158FC"/>
    <w:rsid w:val="00D15953"/>
    <w:rsid w:val="00D20C94"/>
    <w:rsid w:val="00D33A7A"/>
    <w:rsid w:val="00D35549"/>
    <w:rsid w:val="00D36D21"/>
    <w:rsid w:val="00D40987"/>
    <w:rsid w:val="00D40A0C"/>
    <w:rsid w:val="00D430DE"/>
    <w:rsid w:val="00D46B67"/>
    <w:rsid w:val="00D53875"/>
    <w:rsid w:val="00D56184"/>
    <w:rsid w:val="00D658C3"/>
    <w:rsid w:val="00D7784C"/>
    <w:rsid w:val="00D80FFD"/>
    <w:rsid w:val="00D87395"/>
    <w:rsid w:val="00D92DB9"/>
    <w:rsid w:val="00DB074D"/>
    <w:rsid w:val="00DB5BCF"/>
    <w:rsid w:val="00DB5BEF"/>
    <w:rsid w:val="00DC317C"/>
    <w:rsid w:val="00DD72E0"/>
    <w:rsid w:val="00DE6BEC"/>
    <w:rsid w:val="00DF7050"/>
    <w:rsid w:val="00E074E4"/>
    <w:rsid w:val="00E16871"/>
    <w:rsid w:val="00E17793"/>
    <w:rsid w:val="00E603E9"/>
    <w:rsid w:val="00E61838"/>
    <w:rsid w:val="00E801F8"/>
    <w:rsid w:val="00E81067"/>
    <w:rsid w:val="00E83BEB"/>
    <w:rsid w:val="00E936E9"/>
    <w:rsid w:val="00EA037B"/>
    <w:rsid w:val="00EE75E4"/>
    <w:rsid w:val="00EF29B5"/>
    <w:rsid w:val="00F00696"/>
    <w:rsid w:val="00F4143B"/>
    <w:rsid w:val="00F4585E"/>
    <w:rsid w:val="00F52678"/>
    <w:rsid w:val="00F6038C"/>
    <w:rsid w:val="00F60670"/>
    <w:rsid w:val="00F66372"/>
    <w:rsid w:val="00F82BF4"/>
    <w:rsid w:val="00F85E20"/>
    <w:rsid w:val="00F85FA7"/>
    <w:rsid w:val="00F949ED"/>
    <w:rsid w:val="00F96083"/>
    <w:rsid w:val="00FB2973"/>
    <w:rsid w:val="00FB69FC"/>
    <w:rsid w:val="00FD260F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34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38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341A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C1F1A-D4E1-411D-816F-E2F1C08B7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7</cp:revision>
  <cp:lastPrinted>2025-09-17T22:48:00Z</cp:lastPrinted>
  <dcterms:created xsi:type="dcterms:W3CDTF">2025-09-17T15:04:00Z</dcterms:created>
  <dcterms:modified xsi:type="dcterms:W3CDTF">2025-09-18T12:54:00Z</dcterms:modified>
</cp:coreProperties>
</file>