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6ED" w:rsidRDefault="001255B9">
      <w:pPr>
        <w:pStyle w:val="Ttulo1"/>
        <w:spacing w:before="103" w:line="360" w:lineRule="auto"/>
        <w:ind w:left="100" w:right="106"/>
        <w:jc w:val="both"/>
      </w:pPr>
      <w:r>
        <w:t>EXCELENTÍSSIMO</w:t>
      </w:r>
      <w:r>
        <w:rPr>
          <w:spacing w:val="1"/>
        </w:rPr>
        <w:t xml:space="preserve"> </w:t>
      </w:r>
      <w:r>
        <w:t>SENHOR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ALMAS</w:t>
      </w:r>
      <w:r>
        <w:rPr>
          <w:spacing w:val="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TOCANTINS.</w:t>
      </w:r>
    </w:p>
    <w:p w:rsidR="001D16ED" w:rsidRDefault="001D16ED">
      <w:pPr>
        <w:pStyle w:val="Corpodetexto"/>
        <w:rPr>
          <w:rFonts w:ascii="Arial"/>
          <w:b/>
          <w:sz w:val="24"/>
        </w:rPr>
      </w:pPr>
    </w:p>
    <w:p w:rsidR="001D16ED" w:rsidRDefault="001D16ED">
      <w:pPr>
        <w:pStyle w:val="Corpodetexto"/>
        <w:rPr>
          <w:rFonts w:ascii="Arial"/>
          <w:b/>
          <w:sz w:val="24"/>
        </w:rPr>
      </w:pPr>
    </w:p>
    <w:p w:rsidR="001D16ED" w:rsidRDefault="001D16ED">
      <w:pPr>
        <w:pStyle w:val="Corpodetexto"/>
        <w:spacing w:before="9"/>
        <w:rPr>
          <w:rFonts w:ascii="Arial"/>
          <w:b/>
          <w:sz w:val="19"/>
        </w:rPr>
      </w:pPr>
    </w:p>
    <w:p w:rsidR="001D16ED" w:rsidRDefault="001255B9">
      <w:pPr>
        <w:tabs>
          <w:tab w:val="left" w:pos="6189"/>
        </w:tabs>
        <w:ind w:left="10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MOÇÃO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APLAUSOS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RECONHECIMENTO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N° 001</w:t>
      </w:r>
      <w:bookmarkStart w:id="0" w:name="_GoBack"/>
      <w:bookmarkEnd w:id="0"/>
      <w:r>
        <w:rPr>
          <w:rFonts w:ascii="Arial" w:hAnsi="Arial"/>
          <w:b/>
        </w:rPr>
        <w:t>/2024</w:t>
      </w:r>
    </w:p>
    <w:p w:rsidR="001D16ED" w:rsidRDefault="001D16ED">
      <w:pPr>
        <w:pStyle w:val="Corpodetexto"/>
        <w:rPr>
          <w:rFonts w:ascii="Arial"/>
          <w:b/>
          <w:sz w:val="24"/>
        </w:rPr>
      </w:pPr>
    </w:p>
    <w:p w:rsidR="001D16ED" w:rsidRDefault="001D16ED">
      <w:pPr>
        <w:pStyle w:val="Corpodetexto"/>
        <w:rPr>
          <w:rFonts w:ascii="Arial"/>
          <w:b/>
          <w:sz w:val="24"/>
        </w:rPr>
      </w:pPr>
    </w:p>
    <w:p w:rsidR="001D16ED" w:rsidRDefault="001D16ED">
      <w:pPr>
        <w:pStyle w:val="Corpodetexto"/>
        <w:spacing w:before="9"/>
        <w:rPr>
          <w:rFonts w:ascii="Arial"/>
          <w:b/>
          <w:sz w:val="30"/>
        </w:rPr>
      </w:pPr>
    </w:p>
    <w:p w:rsidR="001D16ED" w:rsidRDefault="001255B9">
      <w:pPr>
        <w:ind w:left="100"/>
        <w:jc w:val="both"/>
      </w:pPr>
      <w:r>
        <w:rPr>
          <w:rFonts w:ascii="Arial"/>
          <w:b/>
        </w:rPr>
        <w:t>Autoria:</w:t>
      </w:r>
      <w:r>
        <w:rPr>
          <w:rFonts w:ascii="Arial"/>
          <w:b/>
          <w:spacing w:val="-1"/>
        </w:rPr>
        <w:t xml:space="preserve"> </w:t>
      </w:r>
      <w:r>
        <w:t>Erivelton</w:t>
      </w:r>
      <w:r>
        <w:rPr>
          <w:spacing w:val="-1"/>
        </w:rPr>
        <w:t xml:space="preserve"> </w:t>
      </w:r>
      <w:r>
        <w:t>Chagas</w:t>
      </w:r>
      <w:r>
        <w:rPr>
          <w:spacing w:val="-1"/>
        </w:rPr>
        <w:t xml:space="preserve"> </w:t>
      </w:r>
      <w:r>
        <w:t>Santos</w:t>
      </w:r>
    </w:p>
    <w:p w:rsidR="001D16ED" w:rsidRDefault="001D16ED">
      <w:pPr>
        <w:pStyle w:val="Corpodetexto"/>
        <w:rPr>
          <w:sz w:val="24"/>
        </w:rPr>
      </w:pPr>
    </w:p>
    <w:p w:rsidR="001D16ED" w:rsidRDefault="001D16ED">
      <w:pPr>
        <w:pStyle w:val="Corpodetexto"/>
        <w:rPr>
          <w:sz w:val="24"/>
        </w:rPr>
      </w:pPr>
    </w:p>
    <w:p w:rsidR="001D16ED" w:rsidRDefault="001D16ED">
      <w:pPr>
        <w:pStyle w:val="Corpodetexto"/>
        <w:spacing w:before="3"/>
        <w:rPr>
          <w:sz w:val="34"/>
        </w:rPr>
      </w:pPr>
    </w:p>
    <w:p w:rsidR="001D16ED" w:rsidRDefault="001255B9">
      <w:pPr>
        <w:spacing w:line="360" w:lineRule="auto"/>
        <w:ind w:left="100" w:right="108"/>
        <w:jc w:val="both"/>
      </w:pPr>
      <w:r>
        <w:t xml:space="preserve">O </w:t>
      </w:r>
      <w:r>
        <w:rPr>
          <w:rFonts w:ascii="Arial" w:hAnsi="Arial"/>
          <w:b/>
        </w:rPr>
        <w:t>vereador Erivelton Chagas Santos</w:t>
      </w:r>
      <w:r>
        <w:t>, propõe ao Plenário, que esta Moção de Aplausos</w:t>
      </w:r>
      <w:r>
        <w:rPr>
          <w:spacing w:val="1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encaminhada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policiais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participaram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operação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Almas-TO.</w:t>
      </w:r>
    </w:p>
    <w:p w:rsidR="001D16ED" w:rsidRDefault="001D16ED">
      <w:pPr>
        <w:pStyle w:val="Corpodetexto"/>
        <w:spacing w:before="10"/>
        <w:rPr>
          <w:sz w:val="20"/>
        </w:rPr>
      </w:pPr>
    </w:p>
    <w:p w:rsidR="001D16ED" w:rsidRDefault="001255B9">
      <w:pPr>
        <w:ind w:left="3001" w:right="3004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JUSTIFICATIVA</w:t>
      </w:r>
    </w:p>
    <w:p w:rsidR="001D16ED" w:rsidRDefault="001D16ED">
      <w:pPr>
        <w:pStyle w:val="Corpodetexto"/>
        <w:rPr>
          <w:rFonts w:ascii="Arial"/>
          <w:b/>
          <w:sz w:val="24"/>
        </w:rPr>
      </w:pPr>
    </w:p>
    <w:p w:rsidR="001D16ED" w:rsidRDefault="001D16ED">
      <w:pPr>
        <w:pStyle w:val="Corpodetexto"/>
        <w:rPr>
          <w:rFonts w:ascii="Arial"/>
          <w:b/>
          <w:sz w:val="24"/>
        </w:rPr>
      </w:pPr>
    </w:p>
    <w:p w:rsidR="001D16ED" w:rsidRDefault="001D16ED">
      <w:pPr>
        <w:pStyle w:val="Corpodetexto"/>
        <w:rPr>
          <w:rFonts w:ascii="Arial"/>
          <w:b/>
          <w:sz w:val="24"/>
        </w:rPr>
      </w:pPr>
    </w:p>
    <w:p w:rsidR="001D16ED" w:rsidRDefault="001255B9">
      <w:pPr>
        <w:pStyle w:val="Corpodetexto"/>
        <w:spacing w:before="158" w:line="360" w:lineRule="auto"/>
        <w:ind w:left="100" w:right="105"/>
        <w:jc w:val="both"/>
      </w:pPr>
      <w:r>
        <w:t>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Comando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Policiamento</w:t>
      </w:r>
      <w:r>
        <w:rPr>
          <w:spacing w:val="1"/>
        </w:rPr>
        <w:t xml:space="preserve"> </w:t>
      </w:r>
      <w:r>
        <w:t>3°-</w:t>
      </w:r>
      <w:r>
        <w:rPr>
          <w:spacing w:val="1"/>
        </w:rPr>
        <w:t xml:space="preserve"> </w:t>
      </w:r>
      <w:r>
        <w:t>Região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Muralha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Sul,</w:t>
      </w:r>
      <w:r>
        <w:rPr>
          <w:spacing w:val="61"/>
        </w:rPr>
        <w:t xml:space="preserve"> </w:t>
      </w:r>
      <w:r>
        <w:t>11º</w:t>
      </w:r>
      <w:r>
        <w:rPr>
          <w:spacing w:val="-59"/>
        </w:rPr>
        <w:t xml:space="preserve"> </w:t>
      </w:r>
      <w:r>
        <w:t>Batalhão de Polícia Militar do Estado do Tocantins, Policiais Militares do 12º BPM, Policiais</w:t>
      </w:r>
      <w:r>
        <w:rPr>
          <w:spacing w:val="1"/>
        </w:rPr>
        <w:t xml:space="preserve"> </w:t>
      </w:r>
      <w:r>
        <w:t>Militares</w:t>
      </w:r>
      <w:r>
        <w:rPr>
          <w:spacing w:val="44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Comando</w:t>
      </w:r>
      <w:r>
        <w:rPr>
          <w:spacing w:val="4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Operações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Divisa</w:t>
      </w:r>
      <w:r>
        <w:rPr>
          <w:spacing w:val="29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COD,</w:t>
      </w:r>
      <w:r>
        <w:rPr>
          <w:spacing w:val="29"/>
        </w:rPr>
        <w:t xml:space="preserve"> </w:t>
      </w:r>
      <w:r>
        <w:t>Policiais</w:t>
      </w:r>
      <w:r>
        <w:rPr>
          <w:spacing w:val="29"/>
        </w:rPr>
        <w:t xml:space="preserve"> </w:t>
      </w:r>
      <w:r>
        <w:t>Militares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BPCHOQUE</w:t>
      </w:r>
    </w:p>
    <w:p w:rsidR="001D16ED" w:rsidRDefault="001255B9">
      <w:pPr>
        <w:pStyle w:val="Corpodetexto"/>
        <w:spacing w:line="360" w:lineRule="auto"/>
        <w:ind w:left="100" w:right="106"/>
        <w:jc w:val="both"/>
      </w:pPr>
      <w:r>
        <w:t>-GOC Grupo de Operações com Cães, Policiais Militares do Gupamento Aéreo da PM-TO -</w:t>
      </w:r>
      <w:r>
        <w:rPr>
          <w:spacing w:val="1"/>
        </w:rPr>
        <w:t xml:space="preserve"> </w:t>
      </w:r>
      <w:r>
        <w:t>GRAERPTO, atuaram de forma íntegra e profissional, em operação realizada no dia 17 de</w:t>
      </w:r>
      <w:r>
        <w:rPr>
          <w:spacing w:val="1"/>
        </w:rPr>
        <w:t xml:space="preserve"> </w:t>
      </w:r>
      <w:r>
        <w:t>junho de 2024, por volta das 6:15 horas, três homens encapuzados invadiram a residênci</w:t>
      </w:r>
      <w:r>
        <w:t>a</w:t>
      </w:r>
      <w:r>
        <w:rPr>
          <w:spacing w:val="1"/>
        </w:rPr>
        <w:t xml:space="preserve"> </w:t>
      </w:r>
      <w:r>
        <w:t>da Sra. Suelene Pereira Rodrigues e Sr. Milton Vicente Borges, momento em que renderam</w:t>
      </w:r>
      <w:r>
        <w:rPr>
          <w:spacing w:val="1"/>
        </w:rPr>
        <w:t xml:space="preserve"> </w:t>
      </w:r>
      <w:r>
        <w:t>toda família na cozinha. Estando presentes no fato os filhos: Weverson Rodrigues Borges,</w:t>
      </w:r>
      <w:r>
        <w:rPr>
          <w:spacing w:val="1"/>
        </w:rPr>
        <w:t xml:space="preserve"> </w:t>
      </w:r>
      <w:r>
        <w:t>Alessandro</w:t>
      </w:r>
      <w:r>
        <w:rPr>
          <w:spacing w:val="1"/>
        </w:rPr>
        <w:t xml:space="preserve"> </w:t>
      </w:r>
      <w:r>
        <w:t>Rodrigues</w:t>
      </w:r>
      <w:r>
        <w:rPr>
          <w:spacing w:val="1"/>
        </w:rPr>
        <w:t xml:space="preserve"> </w:t>
      </w:r>
      <w:r>
        <w:t>Borges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Natália Rodrigues Borges. Os invasores torturara</w:t>
      </w:r>
      <w:r>
        <w:t>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pessoas acima mencionadas por mais de uma hora. Ao final, levaram mais de 70 mil em</w:t>
      </w:r>
      <w:r>
        <w:rPr>
          <w:spacing w:val="1"/>
        </w:rPr>
        <w:t xml:space="preserve"> </w:t>
      </w:r>
      <w:r>
        <w:t>bens móveis e a camionete. Assim, ressalta-se o importante trabalho da Equipe equipe do</w:t>
      </w:r>
      <w:r>
        <w:rPr>
          <w:spacing w:val="1"/>
        </w:rPr>
        <w:t xml:space="preserve"> </w:t>
      </w:r>
      <w:r>
        <w:t>Comando Regional de Policiamento 3°- Região, 11º Batalhão de Polícia Militar do</w:t>
      </w:r>
      <w:r>
        <w:t xml:space="preserve"> Estado do</w:t>
      </w:r>
      <w:r>
        <w:rPr>
          <w:spacing w:val="-59"/>
        </w:rPr>
        <w:t xml:space="preserve"> </w:t>
      </w:r>
      <w:r>
        <w:t>Tocantins, Policiais Militares do 12º BPM, Policiais Militares do Comando de Operações de</w:t>
      </w:r>
      <w:r>
        <w:rPr>
          <w:spacing w:val="1"/>
        </w:rPr>
        <w:t xml:space="preserve"> </w:t>
      </w:r>
      <w:r>
        <w:t>Divisa - COD, Policiais Militares de BPCHOQUE -GOC Grupo de Operações com Cães,</w:t>
      </w:r>
      <w:r>
        <w:rPr>
          <w:spacing w:val="1"/>
        </w:rPr>
        <w:t xml:space="preserve"> </w:t>
      </w:r>
      <w:r>
        <w:t>Policiais Militares do Grupamento Aéreo da PM-TO - GRAERPTO, os quais vêm r</w:t>
      </w:r>
      <w:r>
        <w:t>ealizando</w:t>
      </w:r>
      <w:r>
        <w:rPr>
          <w:spacing w:val="1"/>
        </w:rPr>
        <w:t xml:space="preserve"> </w:t>
      </w:r>
      <w:r>
        <w:t>um excelente trabalho no combate a criminalidade, bem como conseguiram neutralizar três</w:t>
      </w:r>
      <w:r>
        <w:rPr>
          <w:spacing w:val="1"/>
        </w:rPr>
        <w:t xml:space="preserve"> </w:t>
      </w:r>
      <w:r>
        <w:t>indivíduos que praticaram o roubo, que já eram procurados no Estado do Goiás e Estado da</w:t>
      </w:r>
      <w:r>
        <w:rPr>
          <w:spacing w:val="1"/>
        </w:rPr>
        <w:t xml:space="preserve"> </w:t>
      </w:r>
      <w:r>
        <w:t>Bahia. Destaca-se que são policiais e profissionais que não medem esf</w:t>
      </w:r>
      <w:r>
        <w:t>orços no trabalho em</w:t>
      </w:r>
      <w:r>
        <w:rPr>
          <w:spacing w:val="-59"/>
        </w:rPr>
        <w:t xml:space="preserve"> </w:t>
      </w:r>
      <w:r>
        <w:t>prol da sociedade e no combate à criminalidade, dedicando e arriscando suas vidas visando</w:t>
      </w:r>
      <w:r>
        <w:rPr>
          <w:spacing w:val="1"/>
        </w:rPr>
        <w:t xml:space="preserve"> </w:t>
      </w:r>
      <w:r>
        <w:t>garantir a ordem pública, a aplicabilidade das Leis e a tranquilidade e segurança do cidadão</w:t>
      </w:r>
      <w:r>
        <w:rPr>
          <w:spacing w:val="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bem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até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momento</w:t>
      </w:r>
      <w:r>
        <w:rPr>
          <w:spacing w:val="14"/>
        </w:rPr>
        <w:t xml:space="preserve"> </w:t>
      </w:r>
      <w:r>
        <w:t>lograram</w:t>
      </w:r>
      <w:r>
        <w:rPr>
          <w:spacing w:val="-1"/>
        </w:rPr>
        <w:t xml:space="preserve"> </w:t>
      </w:r>
      <w:r>
        <w:t>êxito</w:t>
      </w:r>
      <w:r>
        <w:rPr>
          <w:spacing w:val="-1"/>
        </w:rPr>
        <w:t xml:space="preserve"> </w:t>
      </w:r>
      <w:r>
        <w:t>p</w:t>
      </w:r>
      <w:r>
        <w:t>arcial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operação,</w:t>
      </w:r>
      <w:r>
        <w:rPr>
          <w:spacing w:val="-1"/>
        </w:rPr>
        <w:t xml:space="preserve"> </w:t>
      </w:r>
      <w:r>
        <w:t>pois</w:t>
      </w:r>
      <w:r>
        <w:rPr>
          <w:spacing w:val="-1"/>
        </w:rPr>
        <w:t xml:space="preserve"> </w:t>
      </w:r>
      <w:r>
        <w:t>recuperaram</w:t>
      </w:r>
    </w:p>
    <w:p w:rsidR="001D16ED" w:rsidRDefault="001D16ED">
      <w:pPr>
        <w:spacing w:line="360" w:lineRule="auto"/>
        <w:jc w:val="both"/>
        <w:sectPr w:rsidR="001D16ED">
          <w:type w:val="continuous"/>
          <w:pgSz w:w="11920" w:h="16860"/>
          <w:pgMar w:top="1580" w:right="1040" w:bottom="280" w:left="1600" w:header="720" w:footer="720" w:gutter="0"/>
          <w:cols w:space="720"/>
        </w:sectPr>
      </w:pPr>
    </w:p>
    <w:p w:rsidR="001D16ED" w:rsidRDefault="001255B9">
      <w:pPr>
        <w:pStyle w:val="Corpodetexto"/>
        <w:spacing w:before="103" w:line="360" w:lineRule="auto"/>
        <w:ind w:left="100" w:right="105"/>
        <w:jc w:val="both"/>
      </w:pPr>
      <w:r>
        <w:lastRenderedPageBreak/>
        <w:t>o numerário, prenderam um autor e neutralizam três que confrontaram com as guarnições.</w:t>
      </w:r>
      <w:r>
        <w:rPr>
          <w:spacing w:val="1"/>
        </w:rPr>
        <w:t xml:space="preserve"> </w:t>
      </w:r>
      <w:r>
        <w:t>Como cabe ao Poder Legislativo de Almas-TO, legítimo representante do povo no poder</w:t>
      </w:r>
      <w:r>
        <w:rPr>
          <w:spacing w:val="1"/>
        </w:rPr>
        <w:t xml:space="preserve"> </w:t>
      </w:r>
      <w:r>
        <w:t xml:space="preserve">constituído, registrar e realçar </w:t>
      </w:r>
      <w:r>
        <w:t>perante a sociedade, ações relevantes de organismos sociais,</w:t>
      </w:r>
      <w:r>
        <w:rPr>
          <w:spacing w:val="-59"/>
        </w:rPr>
        <w:t xml:space="preserve"> </w:t>
      </w:r>
      <w:r>
        <w:t>esportivos, educacionais e de segurança, merecida se faz a presente moção para destacar o</w:t>
      </w:r>
      <w:r>
        <w:rPr>
          <w:spacing w:val="-60"/>
        </w:rPr>
        <w:t xml:space="preserve"> </w:t>
      </w:r>
      <w:r>
        <w:t>relevante trabalho que vem sendo desempenhado pela Polícia Militar do nosso Estado. Isso</w:t>
      </w:r>
      <w:r>
        <w:rPr>
          <w:spacing w:val="1"/>
        </w:rPr>
        <w:t xml:space="preserve"> </w:t>
      </w:r>
      <w:r>
        <w:t>posto, submetemos para apreciação do plenário, nos termos regimentais, a presente Moção</w:t>
      </w:r>
      <w:r>
        <w:rPr>
          <w:spacing w:val="1"/>
        </w:rPr>
        <w:t xml:space="preserve"> </w:t>
      </w:r>
      <w:r>
        <w:t>de Aplausos à equipe do Comando Regional de Policiamento 3°- Região, 11º Batalhão de</w:t>
      </w:r>
      <w:r>
        <w:rPr>
          <w:spacing w:val="1"/>
        </w:rPr>
        <w:t xml:space="preserve"> </w:t>
      </w:r>
      <w:r>
        <w:t>Polícia Militar do Estado do Tocantins, Policiais Militares do 12º BPM, Policiais M</w:t>
      </w:r>
      <w:r>
        <w:t>ilitares do</w:t>
      </w:r>
      <w:r>
        <w:rPr>
          <w:spacing w:val="1"/>
        </w:rPr>
        <w:t xml:space="preserve"> </w:t>
      </w:r>
      <w:r>
        <w:t>Comando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Operações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Divisa</w:t>
      </w:r>
      <w:r>
        <w:rPr>
          <w:spacing w:val="29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COD,</w:t>
      </w:r>
      <w:r>
        <w:rPr>
          <w:spacing w:val="14"/>
        </w:rPr>
        <w:t xml:space="preserve"> </w:t>
      </w:r>
      <w:r>
        <w:t>Policiais</w:t>
      </w:r>
      <w:r>
        <w:rPr>
          <w:spacing w:val="14"/>
        </w:rPr>
        <w:t xml:space="preserve"> </w:t>
      </w:r>
      <w:r>
        <w:t>Militares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BPCHOQUE</w:t>
      </w:r>
      <w:r>
        <w:rPr>
          <w:spacing w:val="14"/>
        </w:rPr>
        <w:t xml:space="preserve"> </w:t>
      </w:r>
      <w:r>
        <w:t>-GOC</w:t>
      </w:r>
      <w:r>
        <w:rPr>
          <w:spacing w:val="14"/>
        </w:rPr>
        <w:t xml:space="preserve"> </w:t>
      </w:r>
      <w:r>
        <w:t>Grupo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Operações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Cães,</w:t>
      </w:r>
      <w:r>
        <w:rPr>
          <w:spacing w:val="-2"/>
        </w:rPr>
        <w:t xml:space="preserve"> </w:t>
      </w:r>
      <w:r>
        <w:t>Policiais</w:t>
      </w:r>
      <w:r>
        <w:rPr>
          <w:spacing w:val="-1"/>
        </w:rPr>
        <w:t xml:space="preserve"> </w:t>
      </w:r>
      <w:r>
        <w:t>Militares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Gupamento</w:t>
      </w:r>
      <w:r>
        <w:rPr>
          <w:spacing w:val="-2"/>
        </w:rPr>
        <w:t xml:space="preserve"> </w:t>
      </w:r>
      <w:r>
        <w:t>Aéreo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PM-TO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GRAERPTO.</w:t>
      </w:r>
    </w:p>
    <w:p w:rsidR="001D16ED" w:rsidRDefault="001D16ED">
      <w:pPr>
        <w:pStyle w:val="Corpodetexto"/>
        <w:rPr>
          <w:sz w:val="24"/>
        </w:rPr>
      </w:pPr>
    </w:p>
    <w:p w:rsidR="001D16ED" w:rsidRDefault="001D16ED">
      <w:pPr>
        <w:pStyle w:val="Corpodetexto"/>
        <w:rPr>
          <w:sz w:val="24"/>
        </w:rPr>
      </w:pPr>
    </w:p>
    <w:p w:rsidR="001D16ED" w:rsidRDefault="001D16ED">
      <w:pPr>
        <w:pStyle w:val="Corpodetexto"/>
        <w:spacing w:before="8"/>
        <w:rPr>
          <w:sz w:val="26"/>
        </w:rPr>
      </w:pPr>
    </w:p>
    <w:p w:rsidR="001D16ED" w:rsidRDefault="001255B9">
      <w:pPr>
        <w:pStyle w:val="Corpodetexto"/>
        <w:spacing w:before="1"/>
        <w:ind w:left="5198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sessões,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:rsidR="001D16ED" w:rsidRDefault="001D16ED">
      <w:pPr>
        <w:pStyle w:val="Corpodetexto"/>
        <w:rPr>
          <w:sz w:val="20"/>
        </w:rPr>
      </w:pPr>
    </w:p>
    <w:p w:rsidR="001D16ED" w:rsidRDefault="001D16ED">
      <w:pPr>
        <w:pStyle w:val="Corpodetexto"/>
        <w:rPr>
          <w:sz w:val="20"/>
        </w:rPr>
      </w:pPr>
    </w:p>
    <w:p w:rsidR="001D16ED" w:rsidRDefault="001D16ED">
      <w:pPr>
        <w:pStyle w:val="Corpodetexto"/>
        <w:rPr>
          <w:sz w:val="20"/>
        </w:rPr>
      </w:pPr>
    </w:p>
    <w:p w:rsidR="001D16ED" w:rsidRDefault="001D16ED">
      <w:pPr>
        <w:pStyle w:val="Corpodetexto"/>
        <w:rPr>
          <w:sz w:val="20"/>
        </w:rPr>
      </w:pPr>
    </w:p>
    <w:p w:rsidR="001D16ED" w:rsidRDefault="001255B9">
      <w:pPr>
        <w:pStyle w:val="Corpodetexto"/>
        <w:spacing w:before="10"/>
      </w:pPr>
      <w:r>
        <w:pict>
          <v:shape id="_x0000_s1026" style="position:absolute;margin-left:119.2pt;margin-top:15.45pt;width:385.25pt;height:.1pt;z-index:-251658752;mso-wrap-distance-left:0;mso-wrap-distance-right:0;mso-position-horizontal-relative:page" coordorigin="2384,309" coordsize="7705,0" path="m2384,309r7705,e" filled="f" strokeweight=".24436mm">
            <v:path arrowok="t"/>
            <w10:wrap type="topAndBottom" anchorx="page"/>
          </v:shape>
        </w:pict>
      </w:r>
    </w:p>
    <w:p w:rsidR="001D16ED" w:rsidRDefault="001255B9">
      <w:pPr>
        <w:pStyle w:val="Ttulo1"/>
        <w:spacing w:before="100"/>
      </w:pPr>
      <w:r>
        <w:t>ERIVELTON</w:t>
      </w:r>
      <w:r>
        <w:rPr>
          <w:spacing w:val="-9"/>
        </w:rPr>
        <w:t xml:space="preserve"> </w:t>
      </w:r>
      <w:r>
        <w:t>CHAGAS</w:t>
      </w:r>
      <w:r>
        <w:rPr>
          <w:spacing w:val="-9"/>
        </w:rPr>
        <w:t xml:space="preserve"> </w:t>
      </w:r>
      <w:r>
        <w:t>SANTOS</w:t>
      </w:r>
    </w:p>
    <w:p w:rsidR="001D16ED" w:rsidRDefault="001255B9">
      <w:pPr>
        <w:spacing w:before="126"/>
        <w:ind w:left="3001" w:right="3004"/>
        <w:jc w:val="center"/>
        <w:rPr>
          <w:rFonts w:ascii="Arial"/>
          <w:b/>
        </w:rPr>
      </w:pPr>
      <w:r>
        <w:rPr>
          <w:rFonts w:ascii="Arial"/>
          <w:b/>
        </w:rPr>
        <w:t>Vereador</w:t>
      </w:r>
    </w:p>
    <w:sectPr w:rsidR="001D16ED">
      <w:pgSz w:w="11920" w:h="16860"/>
      <w:pgMar w:top="1580" w:right="10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16ED"/>
    <w:rsid w:val="001255B9"/>
    <w:rsid w:val="001D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B4CFB4"/>
  <w15:docId w15:val="{A2D72EE5-1938-422D-821A-8935330E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001" w:right="300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Mocao de Aplauso..docx - Documentos Google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Mocao de Aplauso..docx - Documentos Google</dc:title>
  <cp:lastModifiedBy>Câmara Municipal</cp:lastModifiedBy>
  <cp:revision>2</cp:revision>
  <dcterms:created xsi:type="dcterms:W3CDTF">2024-06-26T22:48:00Z</dcterms:created>
  <dcterms:modified xsi:type="dcterms:W3CDTF">2024-07-04T12:55:00Z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Mozilla/5.0 (Windows NT 10.0; Win64; x64) AppleWebKit/537.36 (KHTML, like Gecko) Chrome/126.0.0.0 Safari/537.36 Edg/126.0.0.0</vt:lpwstr>
  </property>
  <property fmtid="{D5CDD505-2E9C-101B-9397-08002B2CF9AE}" pid="4" name="LastSaved">
    <vt:filetime>2024-06-26T00:00:00Z</vt:filetime>
  </property>
</Properties>
</file>